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9C" w:rsidRDefault="00411E9C" w:rsidP="00411E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86DAA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486DAA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3060573</wp:posOffset>
            </wp:positionH>
            <wp:positionV relativeFrom="paragraph">
              <wp:posOffset>-466954</wp:posOffset>
            </wp:positionV>
            <wp:extent cx="912876" cy="949452"/>
            <wp:effectExtent l="19050" t="19050" r="20574" b="22098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76" cy="9494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9C" w:rsidRDefault="00411E9C" w:rsidP="00506321">
      <w:pPr>
        <w:spacing w:after="0" w:line="240" w:lineRule="auto"/>
        <w:rPr>
          <w:rFonts w:ascii="Times New Roman" w:eastAsia="Times New Roman" w:hAnsi="Times New Roman" w:cs="Times New Roman"/>
          <w:color w:val="486DAA"/>
          <w:sz w:val="40"/>
          <w:szCs w:val="40"/>
          <w:lang w:eastAsia="ru-RU"/>
        </w:rPr>
      </w:pPr>
    </w:p>
    <w:p w:rsidR="00411E9C" w:rsidRPr="00411E9C" w:rsidRDefault="00411E9C" w:rsidP="00411E9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Pr="00411E9C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gramStart"/>
      <w:r w:rsidRPr="00411E9C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411E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11E9C" w:rsidRPr="00411E9C" w:rsidRDefault="00411E9C" w:rsidP="00411E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E9C">
        <w:rPr>
          <w:rFonts w:ascii="Times New Roman" w:hAnsi="Times New Roman" w:cs="Times New Roman"/>
          <w:b/>
          <w:sz w:val="26"/>
          <w:szCs w:val="26"/>
        </w:rPr>
        <w:t>ОБРАЗОВАНИЯ «СЕЛЬСОВЕТ «КАЯКЕНТСКИЙ»</w:t>
      </w:r>
    </w:p>
    <w:p w:rsidR="00411E9C" w:rsidRPr="00411E9C" w:rsidRDefault="00411E9C" w:rsidP="00411E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E9C">
        <w:rPr>
          <w:rFonts w:ascii="Times New Roman" w:hAnsi="Times New Roman" w:cs="Times New Roman"/>
          <w:b/>
          <w:sz w:val="26"/>
          <w:szCs w:val="26"/>
        </w:rPr>
        <w:t>КАЯКЕНТСКОГО РАЙОНА РЕСПУБЛИКИ ДАГЕСТАН</w:t>
      </w:r>
    </w:p>
    <w:p w:rsidR="00411E9C" w:rsidRPr="00411E9C" w:rsidRDefault="00411E9C" w:rsidP="00411E9C">
      <w:pPr>
        <w:spacing w:after="0"/>
        <w:rPr>
          <w:rFonts w:ascii="Times New Roman" w:hAnsi="Times New Roman" w:cs="Times New Roman"/>
          <w:sz w:val="17"/>
          <w:szCs w:val="17"/>
        </w:rPr>
      </w:pPr>
    </w:p>
    <w:p w:rsidR="00411E9C" w:rsidRPr="00411E9C" w:rsidRDefault="00411E9C" w:rsidP="00411E9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11E9C">
        <w:rPr>
          <w:rFonts w:ascii="Times New Roman" w:hAnsi="Times New Roman" w:cs="Times New Roman"/>
          <w:b/>
          <w:sz w:val="18"/>
          <w:szCs w:val="18"/>
        </w:rPr>
        <w:t xml:space="preserve">368554, РД </w:t>
      </w:r>
      <w:proofErr w:type="spellStart"/>
      <w:r w:rsidRPr="00411E9C">
        <w:rPr>
          <w:rFonts w:ascii="Times New Roman" w:hAnsi="Times New Roman" w:cs="Times New Roman"/>
          <w:b/>
          <w:sz w:val="18"/>
          <w:szCs w:val="18"/>
        </w:rPr>
        <w:t>Каякентский</w:t>
      </w:r>
      <w:proofErr w:type="spellEnd"/>
      <w:r w:rsidRPr="00411E9C">
        <w:rPr>
          <w:rFonts w:ascii="Times New Roman" w:hAnsi="Times New Roman" w:cs="Times New Roman"/>
          <w:b/>
          <w:sz w:val="18"/>
          <w:szCs w:val="18"/>
        </w:rPr>
        <w:t xml:space="preserve"> район с. </w:t>
      </w:r>
      <w:proofErr w:type="spellStart"/>
      <w:r w:rsidRPr="00411E9C">
        <w:rPr>
          <w:rFonts w:ascii="Times New Roman" w:hAnsi="Times New Roman" w:cs="Times New Roman"/>
          <w:b/>
          <w:sz w:val="18"/>
          <w:szCs w:val="18"/>
        </w:rPr>
        <w:t>Каякент</w:t>
      </w:r>
      <w:proofErr w:type="spellEnd"/>
      <w:r w:rsidRPr="00411E9C">
        <w:rPr>
          <w:rFonts w:ascii="Times New Roman" w:hAnsi="Times New Roman" w:cs="Times New Roman"/>
          <w:b/>
          <w:sz w:val="18"/>
          <w:szCs w:val="18"/>
        </w:rPr>
        <w:t xml:space="preserve"> ул</w:t>
      </w:r>
      <w:proofErr w:type="gramStart"/>
      <w:r w:rsidRPr="00411E9C">
        <w:rPr>
          <w:rFonts w:ascii="Times New Roman" w:hAnsi="Times New Roman" w:cs="Times New Roman"/>
          <w:b/>
          <w:sz w:val="18"/>
          <w:szCs w:val="18"/>
        </w:rPr>
        <w:t>.Ш</w:t>
      </w:r>
      <w:proofErr w:type="gramEnd"/>
      <w:r w:rsidRPr="00411E9C">
        <w:rPr>
          <w:rFonts w:ascii="Times New Roman" w:hAnsi="Times New Roman" w:cs="Times New Roman"/>
          <w:b/>
          <w:sz w:val="18"/>
          <w:szCs w:val="18"/>
        </w:rPr>
        <w:t xml:space="preserve">ихсаидова 12,  </w:t>
      </w:r>
      <w:proofErr w:type="spellStart"/>
      <w:r w:rsidRPr="00411E9C">
        <w:rPr>
          <w:rFonts w:ascii="Times New Roman" w:hAnsi="Times New Roman" w:cs="Times New Roman"/>
          <w:b/>
          <w:sz w:val="18"/>
          <w:szCs w:val="18"/>
          <w:lang w:val="en-US"/>
        </w:rPr>
        <w:t>Kayakent</w:t>
      </w:r>
      <w:proofErr w:type="spellEnd"/>
      <w:r w:rsidRPr="00411E9C">
        <w:rPr>
          <w:rFonts w:ascii="Times New Roman" w:hAnsi="Times New Roman" w:cs="Times New Roman"/>
          <w:b/>
          <w:sz w:val="18"/>
          <w:szCs w:val="18"/>
        </w:rPr>
        <w:t>@</w:t>
      </w:r>
      <w:r w:rsidRPr="00411E9C">
        <w:rPr>
          <w:rFonts w:ascii="Times New Roman" w:hAnsi="Times New Roman" w:cs="Times New Roman"/>
          <w:b/>
          <w:sz w:val="18"/>
          <w:szCs w:val="18"/>
          <w:lang w:val="en-US"/>
        </w:rPr>
        <w:t>list</w:t>
      </w:r>
      <w:r w:rsidRPr="00411E9C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411E9C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411E9C" w:rsidRPr="00411E9C" w:rsidRDefault="00411E9C" w:rsidP="00411E9C">
      <w:pPr>
        <w:tabs>
          <w:tab w:val="left" w:pos="889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11E9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№ ___</w:t>
      </w:r>
      <w:r w:rsidRPr="00411E9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  <w:t>___ ___ 2022г</w:t>
      </w:r>
    </w:p>
    <w:p w:rsidR="00411E9C" w:rsidRDefault="00411E9C" w:rsidP="00411E9C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E9C" w:rsidRPr="00411E9C" w:rsidRDefault="00411E9C" w:rsidP="00411E9C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E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1E9C" w:rsidRPr="00411E9C" w:rsidRDefault="00411E9C" w:rsidP="00411E9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Об утверждении Программы профилактики рисков причинения вреда (ущерба) охраняемым законом ценностям по муниципальному контролю в сфере благоустройства на территории МО «сельсовет «</w:t>
      </w:r>
      <w:proofErr w:type="spellStart"/>
      <w:r w:rsidRPr="00411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Каякентский</w:t>
      </w:r>
      <w:proofErr w:type="spellEnd"/>
      <w:r w:rsidRPr="00411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  на 2022 год.</w:t>
      </w:r>
    </w:p>
    <w:p w:rsidR="00411E9C" w:rsidRPr="00411E9C" w:rsidRDefault="00411E9C" w:rsidP="00411E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411E9C">
        <w:rPr>
          <w:rFonts w:ascii="Times New Roman" w:hAnsi="Times New Roman" w:cs="Times New Roman"/>
          <w:color w:val="000000"/>
          <w:sz w:val="28"/>
          <w:szCs w:val="28"/>
        </w:rPr>
        <w:t>В соответствии со</w:t>
      </w:r>
      <w:r w:rsidRPr="00411E9C">
        <w:rPr>
          <w:rFonts w:ascii="Times New Roman" w:hAnsi="Times New Roman" w:cs="Times New Roman"/>
          <w:color w:val="0000FF"/>
          <w:sz w:val="28"/>
          <w:szCs w:val="28"/>
        </w:rPr>
        <w:t> </w:t>
      </w:r>
      <w:r w:rsidRPr="00411E9C">
        <w:rPr>
          <w:rFonts w:ascii="Times New Roman" w:hAnsi="Times New Roman" w:cs="Times New Roman"/>
          <w:color w:val="000000"/>
          <w:sz w:val="28"/>
          <w:szCs w:val="28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411E9C">
        <w:rPr>
          <w:rFonts w:ascii="Times New Roman" w:hAnsi="Times New Roman" w:cs="Times New Roman"/>
          <w:color w:val="000000"/>
          <w:sz w:val="28"/>
          <w:szCs w:val="28"/>
        </w:rPr>
        <w:t xml:space="preserve"> вреда (ущерба) охраняемым законом ценностям при осуществлении муниципального контроля в сфере благоустройства, на основании Федерального </w:t>
      </w:r>
      <w:hyperlink r:id="rId8" w:history="1">
        <w:r w:rsidRPr="00411E9C"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411E9C">
        <w:rPr>
          <w:rFonts w:ascii="Times New Roman" w:hAnsi="Times New Roman" w:cs="Times New Roman"/>
          <w:color w:val="000000"/>
          <w:sz w:val="28"/>
          <w:szCs w:val="28"/>
        </w:rPr>
        <w:t> от 06.10.2003 № 131-ФЗ «Об общих принципах организации местного самоуправления в Российской Федерации», руководствуясь </w:t>
      </w:r>
      <w:hyperlink r:id="rId9" w:history="1">
        <w:r w:rsidRPr="00411E9C">
          <w:rPr>
            <w:rStyle w:val="a4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11E9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1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 «сельсовет «</w:t>
      </w:r>
      <w:proofErr w:type="spellStart"/>
      <w:r w:rsidRPr="00411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Каякентский</w:t>
      </w:r>
      <w:proofErr w:type="spellEnd"/>
      <w:r w:rsidRPr="00411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411E9C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</w:t>
      </w:r>
      <w:r w:rsidRPr="00411E9C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</w:p>
    <w:p w:rsidR="00411E9C" w:rsidRPr="00411E9C" w:rsidRDefault="00411E9C" w:rsidP="00411E9C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E9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11E9C" w:rsidRPr="00411E9C" w:rsidRDefault="00411E9C" w:rsidP="00411E9C">
      <w:pPr>
        <w:spacing w:after="270"/>
        <w:rPr>
          <w:rFonts w:ascii="Times New Roman" w:hAnsi="Times New Roman" w:cs="Times New Roman"/>
          <w:color w:val="000000"/>
          <w:sz w:val="28"/>
          <w:szCs w:val="28"/>
        </w:rPr>
      </w:pPr>
      <w:r w:rsidRPr="00411E9C">
        <w:rPr>
          <w:rFonts w:ascii="Times New Roman" w:hAnsi="Times New Roman" w:cs="Times New Roman"/>
          <w:color w:val="000000"/>
          <w:sz w:val="28"/>
          <w:szCs w:val="28"/>
        </w:rPr>
        <w:t xml:space="preserve">1.  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411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 «сельсовет «</w:t>
      </w:r>
      <w:proofErr w:type="spellStart"/>
      <w:r w:rsidRPr="00411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Каякентский</w:t>
      </w:r>
      <w:proofErr w:type="spellEnd"/>
      <w:r w:rsidRPr="00411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411E9C">
        <w:rPr>
          <w:rFonts w:ascii="Times New Roman" w:hAnsi="Times New Roman" w:cs="Times New Roman"/>
          <w:color w:val="000000"/>
          <w:sz w:val="28"/>
          <w:szCs w:val="28"/>
        </w:rPr>
        <w:t>  на 2022 год.</w:t>
      </w:r>
    </w:p>
    <w:p w:rsidR="00411E9C" w:rsidRPr="00411E9C" w:rsidRDefault="00411E9C" w:rsidP="00411E9C">
      <w:pPr>
        <w:spacing w:after="2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1E9C">
        <w:rPr>
          <w:rFonts w:ascii="Times New Roman" w:hAnsi="Times New Roman" w:cs="Times New Roman"/>
          <w:color w:val="000000"/>
          <w:sz w:val="28"/>
          <w:szCs w:val="28"/>
        </w:rPr>
        <w:t xml:space="preserve">2.    Настоящее постановление вступает в силу со дня его обнародования и подлежит размещению на официальном сайте </w:t>
      </w:r>
      <w:r w:rsidRPr="00411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 «сельсовет «</w:t>
      </w:r>
      <w:proofErr w:type="spellStart"/>
      <w:r w:rsidRPr="00411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Каякентский</w:t>
      </w:r>
      <w:proofErr w:type="spellEnd"/>
      <w:r w:rsidRPr="00411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411E9C" w:rsidRPr="00411E9C" w:rsidRDefault="00411E9C" w:rsidP="00411E9C">
      <w:pPr>
        <w:spacing w:after="270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11E9C">
        <w:rPr>
          <w:rFonts w:ascii="Times New Roman" w:hAnsi="Times New Roman" w:cs="Times New Roman"/>
          <w:color w:val="000000"/>
          <w:sz w:val="28"/>
          <w:szCs w:val="28"/>
        </w:rPr>
        <w:t>3.    Контроль  над исполнением постановления оставляю за собой.</w:t>
      </w:r>
    </w:p>
    <w:p w:rsidR="00411E9C" w:rsidRPr="00411E9C" w:rsidRDefault="00411E9C" w:rsidP="00411E9C">
      <w:pPr>
        <w:rPr>
          <w:rFonts w:ascii="Times New Roman" w:hAnsi="Times New Roman" w:cs="Times New Roman"/>
          <w:sz w:val="28"/>
          <w:szCs w:val="28"/>
        </w:rPr>
      </w:pPr>
    </w:p>
    <w:p w:rsidR="00411E9C" w:rsidRPr="00411E9C" w:rsidRDefault="00411E9C" w:rsidP="00411E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1E9C">
        <w:rPr>
          <w:rFonts w:ascii="Times New Roman" w:hAnsi="Times New Roman" w:cs="Times New Roman"/>
          <w:b/>
          <w:sz w:val="28"/>
          <w:szCs w:val="28"/>
        </w:rPr>
        <w:t xml:space="preserve"> И.о. главы администрации</w:t>
      </w:r>
    </w:p>
    <w:p w:rsidR="00411E9C" w:rsidRDefault="00411E9C" w:rsidP="00411E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1E9C">
        <w:rPr>
          <w:rFonts w:ascii="Times New Roman" w:hAnsi="Times New Roman" w:cs="Times New Roman"/>
          <w:b/>
          <w:sz w:val="28"/>
          <w:szCs w:val="28"/>
        </w:rPr>
        <w:t xml:space="preserve"> МО «сельсовет «</w:t>
      </w:r>
      <w:proofErr w:type="spellStart"/>
      <w:r w:rsidRPr="00411E9C">
        <w:rPr>
          <w:rFonts w:ascii="Times New Roman" w:hAnsi="Times New Roman" w:cs="Times New Roman"/>
          <w:b/>
          <w:sz w:val="28"/>
          <w:szCs w:val="28"/>
        </w:rPr>
        <w:t>Каякентский</w:t>
      </w:r>
      <w:proofErr w:type="spellEnd"/>
      <w:r w:rsidRPr="00411E9C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З.М. Мусаев</w:t>
      </w:r>
    </w:p>
    <w:p w:rsidR="00411E9C" w:rsidRDefault="00411E9C" w:rsidP="00411E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E9C" w:rsidRPr="00411E9C" w:rsidRDefault="00411E9C" w:rsidP="00411E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321" w:rsidRPr="008035A8" w:rsidRDefault="00506321" w:rsidP="00506321">
      <w:pPr>
        <w:spacing w:after="27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УТВЕРЖДЕНО:</w:t>
      </w:r>
    </w:p>
    <w:p w:rsidR="00506321" w:rsidRPr="008035A8" w:rsidRDefault="00506321" w:rsidP="00A85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506321" w:rsidRPr="008035A8" w:rsidRDefault="002668E9" w:rsidP="00A85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A85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«сельсовет «</w:t>
      </w:r>
      <w:proofErr w:type="spellStart"/>
      <w:r w:rsidR="00A85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аякентский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85885" w:rsidRDefault="00B44ABC" w:rsidP="00B44ABC">
      <w:pPr>
        <w:tabs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№         от</w:t>
      </w:r>
    </w:p>
    <w:p w:rsidR="00A85885" w:rsidRDefault="00A85885" w:rsidP="00A8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321" w:rsidRPr="00075AD6" w:rsidRDefault="00506321" w:rsidP="00506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506321" w:rsidRPr="00075AD6" w:rsidRDefault="00506321" w:rsidP="00506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075A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год.</w:t>
      </w:r>
    </w:p>
    <w:p w:rsidR="00506321" w:rsidRPr="00075AD6" w:rsidRDefault="00506321" w:rsidP="00506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075A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</w:t>
      </w:r>
      <w:r w:rsidRPr="00075A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</w:t>
      </w:r>
      <w:r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6902CE" w:rsidRPr="00075AD6" w:rsidRDefault="006902CE" w:rsidP="00506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321" w:rsidRPr="00075AD6" w:rsidRDefault="00506321" w:rsidP="00506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Анализ текущего состояния осуществления</w:t>
      </w:r>
    </w:p>
    <w:p w:rsidR="00506321" w:rsidRPr="00075AD6" w:rsidRDefault="00506321" w:rsidP="00506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контроля, описание текущего развития профилактической деятельности </w:t>
      </w:r>
      <w:r w:rsidR="002668E9"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«сельсовет «</w:t>
      </w:r>
      <w:proofErr w:type="spellStart"/>
      <w:r w:rsidR="00A85885"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Каякентский</w:t>
      </w:r>
      <w:proofErr w:type="spellEnd"/>
      <w:r w:rsidR="002668E9"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проблем, на решение которых направлена Программа</w:t>
      </w:r>
    </w:p>
    <w:p w:rsidR="00A85885" w:rsidRPr="00075AD6" w:rsidRDefault="00A85885" w:rsidP="00506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06321" w:rsidRPr="00075AD6" w:rsidRDefault="00506321" w:rsidP="00506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Объектами при осуществлении вида муниципального контроля являются: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деятельность, действия (бездействие) контролируемых лиц, связанная с соблюдением правил благоустройства территории </w:t>
      </w:r>
      <w:r w:rsidR="002668E9"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«сельсовет «</w:t>
      </w:r>
      <w:proofErr w:type="spellStart"/>
      <w:r w:rsidR="00A85885"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Каякентский</w:t>
      </w:r>
      <w:proofErr w:type="spellEnd"/>
      <w:r w:rsidR="002668E9"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</w:t>
      </w: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здания, </w:t>
      </w:r>
      <w:proofErr w:type="gramStart"/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506321" w:rsidRPr="00075AD6" w:rsidRDefault="00506321" w:rsidP="00506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Контролируемыми лицами при осуществлении муниципального контроля являются</w:t>
      </w: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юридические лица, индивидуальные предприниматели, граждане (далее - контролируемые лица).</w:t>
      </w:r>
    </w:p>
    <w:p w:rsidR="00506321" w:rsidRPr="00075AD6" w:rsidRDefault="00506321" w:rsidP="00506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администрации</w:t>
      </w:r>
      <w:r w:rsidRPr="00075A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2668E9"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«сельсовет «</w:t>
      </w:r>
      <w:proofErr w:type="spellStart"/>
      <w:r w:rsidR="00A85885"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Каякентский</w:t>
      </w:r>
      <w:proofErr w:type="spellEnd"/>
      <w:r w:rsidR="002668E9"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506321" w:rsidRPr="00075AD6" w:rsidRDefault="00506321" w:rsidP="00506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Цели и задачи реализации Программы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06321" w:rsidRPr="00075AD6" w:rsidRDefault="00506321" w:rsidP="00506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</w:t>
      </w:r>
    </w:p>
    <w:p w:rsidR="00506321" w:rsidRPr="00075AD6" w:rsidRDefault="00506321" w:rsidP="00506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 Положением</w:t>
      </w:r>
      <w:r w:rsidR="0005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осуществления муниципального контроля в сфере благоустройства на территории</w:t>
      </w:r>
      <w:r w:rsidR="00723EFF"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8E9"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«сельсовет «</w:t>
      </w:r>
      <w:proofErr w:type="spellStart"/>
      <w:r w:rsidR="00A85885"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Каякентский</w:t>
      </w:r>
      <w:proofErr w:type="spellEnd"/>
      <w:r w:rsidR="00771374"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68E9"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утвержденном решением,</w:t>
      </w:r>
      <w:r w:rsidR="002668E9"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 депутатов МО «сельсовет «</w:t>
      </w:r>
      <w:proofErr w:type="spellStart"/>
      <w:r w:rsidR="0005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Каякентский</w:t>
      </w:r>
      <w:proofErr w:type="spellEnd"/>
      <w:r w:rsidR="0005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668E9"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профилактические мероприятия</w:t>
      </w:r>
      <w:r w:rsidR="0005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информирование;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объявление предостережения;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консультирование;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06321" w:rsidRPr="00075AD6" w:rsidRDefault="00506321" w:rsidP="00506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объеме контрольных мероприятий.</w:t>
      </w:r>
    </w:p>
    <w:p w:rsidR="00506321" w:rsidRPr="00075AD6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71374" w:rsidRDefault="00506321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777C8" w:rsidRDefault="006777C8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7C8" w:rsidRDefault="006777C8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7C8" w:rsidRDefault="006777C8" w:rsidP="0050632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7C8" w:rsidRDefault="006777C8" w:rsidP="005063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7C8" w:rsidRDefault="006777C8" w:rsidP="005063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FEE" w:rsidRDefault="00050FEE" w:rsidP="005063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E9C" w:rsidRDefault="00411E9C" w:rsidP="005063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E9C" w:rsidRDefault="00411E9C" w:rsidP="005063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E9C" w:rsidRDefault="00411E9C" w:rsidP="005063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E9C" w:rsidRDefault="00411E9C" w:rsidP="005063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E9C" w:rsidRPr="00411E9C" w:rsidRDefault="00411E9C" w:rsidP="005063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FEE" w:rsidRDefault="00050FEE" w:rsidP="005063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FEE" w:rsidRDefault="00050FEE" w:rsidP="005063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FEE" w:rsidRDefault="00050FEE" w:rsidP="005063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321" w:rsidRPr="006777C8" w:rsidRDefault="00506321" w:rsidP="005063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777C8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lastRenderedPageBreak/>
        <w:t>ПРОЕКТ</w:t>
      </w:r>
    </w:p>
    <w:p w:rsidR="00506321" w:rsidRPr="006777C8" w:rsidRDefault="00506321" w:rsidP="00075A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7C8">
        <w:rPr>
          <w:rFonts w:ascii="Times New Roman" w:eastAsia="Times New Roman" w:hAnsi="Times New Roman" w:cs="Times New Roman"/>
          <w:color w:val="000000"/>
          <w:lang w:eastAsia="ru-RU"/>
        </w:rPr>
        <w:t>Приложение к Постановлению</w:t>
      </w:r>
    </w:p>
    <w:p w:rsidR="003C0865" w:rsidRPr="006777C8" w:rsidRDefault="003C0865" w:rsidP="00075A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777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 «сельсовет «</w:t>
      </w:r>
      <w:proofErr w:type="spellStart"/>
      <w:r w:rsidR="00A85885" w:rsidRPr="006777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Каякентский</w:t>
      </w:r>
      <w:proofErr w:type="spellEnd"/>
      <w:r w:rsidRPr="006777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</w:p>
    <w:p w:rsidR="00506321" w:rsidRPr="006777C8" w:rsidRDefault="00B44ABC" w:rsidP="00B44A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</w:t>
      </w:r>
      <w:r w:rsidR="00506321" w:rsidRPr="006777C8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506321" w:rsidRPr="006777C8">
        <w:rPr>
          <w:rFonts w:ascii="Times New Roman" w:eastAsia="Times New Roman" w:hAnsi="Times New Roman" w:cs="Times New Roman"/>
          <w:color w:val="000000"/>
          <w:lang w:eastAsia="ru-RU"/>
        </w:rPr>
        <w:t>от</w:t>
      </w:r>
    </w:p>
    <w:p w:rsidR="00506321" w:rsidRPr="006777C8" w:rsidRDefault="00506321" w:rsidP="0007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7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профилактических мероприятий,</w:t>
      </w:r>
    </w:p>
    <w:p w:rsidR="00506321" w:rsidRPr="006777C8" w:rsidRDefault="00506321" w:rsidP="00506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7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сроки (периодичность) их проведения</w:t>
      </w:r>
    </w:p>
    <w:tbl>
      <w:tblPr>
        <w:tblW w:w="1079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"/>
        <w:gridCol w:w="2055"/>
        <w:gridCol w:w="4362"/>
        <w:gridCol w:w="2256"/>
        <w:gridCol w:w="1831"/>
      </w:tblGrid>
      <w:tr w:rsidR="00771374" w:rsidRPr="006777C8" w:rsidTr="00506321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055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77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Подразделение и (или) должностные лица </w:t>
            </w:r>
            <w:r w:rsidR="003C0865"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 «сельсовет «</w:t>
            </w:r>
            <w:proofErr w:type="spellStart"/>
            <w:r w:rsidR="00A85885"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Каякентский</w:t>
            </w:r>
            <w:proofErr w:type="spellEnd"/>
            <w:r w:rsidR="003C0865"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  <w:r w:rsidRPr="006777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771374" w:rsidRPr="006777C8" w:rsidTr="00075AD6">
        <w:trPr>
          <w:trHeight w:val="1765"/>
        </w:trPr>
        <w:tc>
          <w:tcPr>
            <w:tcW w:w="289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2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55" w:type="dxa"/>
            <w:vMerge w:val="restar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2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2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BC" w:rsidRDefault="00075AD6" w:rsidP="00B44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>Врио</w:t>
            </w:r>
            <w:proofErr w:type="spellEnd"/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 xml:space="preserve"> зам. главы</w:t>
            </w:r>
            <w:r w:rsidR="00506321" w:rsidRPr="0067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6321" w:rsidRPr="006777C8" w:rsidRDefault="003C0865" w:rsidP="00B44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 «сельсовет «</w:t>
            </w:r>
            <w:proofErr w:type="spellStart"/>
            <w:r w:rsidR="00A85885"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Каякентский</w:t>
            </w:r>
            <w:proofErr w:type="spellEnd"/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075AD6" w:rsidRDefault="00075AD6" w:rsidP="00771374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Алиев Х.А.</w:t>
            </w:r>
          </w:p>
          <w:p w:rsidR="00B44ABC" w:rsidRDefault="00B44ABC" w:rsidP="00B4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A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Специалист ВУС</w:t>
            </w:r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B44ABC" w:rsidRPr="006777C8" w:rsidRDefault="00B44ABC" w:rsidP="00B4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 «сельсовет</w:t>
            </w:r>
          </w:p>
          <w:p w:rsidR="00B44ABC" w:rsidRDefault="00B44ABC" w:rsidP="00B4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Каякентский</w:t>
            </w:r>
            <w:proofErr w:type="spellEnd"/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B44ABC" w:rsidRPr="00B44ABC" w:rsidRDefault="00B44ABC" w:rsidP="00B4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Темирбеков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М.С.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2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 в течение года;</w:t>
            </w:r>
          </w:p>
        </w:tc>
      </w:tr>
      <w:tr w:rsidR="00771374" w:rsidRPr="006777C8" w:rsidTr="00075AD6">
        <w:trPr>
          <w:trHeight w:val="1918"/>
        </w:trPr>
        <w:tc>
          <w:tcPr>
            <w:tcW w:w="289" w:type="dxa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2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</w:t>
            </w:r>
            <w:proofErr w:type="gramStart"/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7C8" w:rsidRDefault="006777C8" w:rsidP="00075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Врио</w:t>
            </w:r>
            <w:proofErr w:type="spellEnd"/>
            <w:r w:rsidR="00075AD6" w:rsidRPr="006777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71374" w:rsidRPr="0067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5AD6" w:rsidRPr="006777C8">
              <w:rPr>
                <w:rFonts w:ascii="Times New Roman" w:eastAsia="Times New Roman" w:hAnsi="Times New Roman" w:cs="Times New Roman"/>
                <w:lang w:eastAsia="ru-RU"/>
              </w:rPr>
              <w:t xml:space="preserve">зам. главы </w:t>
            </w:r>
          </w:p>
          <w:p w:rsidR="00075AD6" w:rsidRPr="006777C8" w:rsidRDefault="003C0865" w:rsidP="00075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075AD6"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«сельсовет</w:t>
            </w:r>
          </w:p>
          <w:p w:rsidR="00506321" w:rsidRPr="006777C8" w:rsidRDefault="003C0865" w:rsidP="00075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A85885"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Каякентский</w:t>
            </w:r>
            <w:proofErr w:type="spellEnd"/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075AD6" w:rsidRPr="006777C8" w:rsidRDefault="00075AD6" w:rsidP="00075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75AD6" w:rsidRPr="006777C8" w:rsidRDefault="006777C8" w:rsidP="00075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Алиев Х.А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2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</w:tr>
      <w:tr w:rsidR="00771374" w:rsidRPr="006777C8" w:rsidTr="00506321">
        <w:tc>
          <w:tcPr>
            <w:tcW w:w="289" w:type="dxa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2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7C8" w:rsidRDefault="006777C8" w:rsidP="0067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Врио</w:t>
            </w:r>
            <w:proofErr w:type="spellEnd"/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 xml:space="preserve">. зам. главы </w:t>
            </w:r>
          </w:p>
          <w:p w:rsidR="006777C8" w:rsidRPr="006777C8" w:rsidRDefault="006777C8" w:rsidP="00677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 «сельсовет</w:t>
            </w:r>
          </w:p>
          <w:p w:rsidR="006777C8" w:rsidRPr="006777C8" w:rsidRDefault="006777C8" w:rsidP="00677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Каякентский</w:t>
            </w:r>
            <w:proofErr w:type="spellEnd"/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506321" w:rsidRPr="006777C8" w:rsidRDefault="006777C8" w:rsidP="006777C8">
            <w:pPr>
              <w:spacing w:after="2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Алиев Х.А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2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>По мере обновления</w:t>
            </w:r>
          </w:p>
        </w:tc>
      </w:tr>
      <w:tr w:rsidR="00771374" w:rsidRPr="006777C8" w:rsidTr="00506321">
        <w:tc>
          <w:tcPr>
            <w:tcW w:w="28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2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5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2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2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7C8" w:rsidRDefault="006777C8" w:rsidP="0067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Врио</w:t>
            </w:r>
            <w:proofErr w:type="spellEnd"/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 xml:space="preserve">. зам. главы </w:t>
            </w:r>
          </w:p>
          <w:p w:rsidR="006777C8" w:rsidRPr="006777C8" w:rsidRDefault="006777C8" w:rsidP="00677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 «сельсовет</w:t>
            </w:r>
          </w:p>
          <w:p w:rsidR="006777C8" w:rsidRPr="006777C8" w:rsidRDefault="006777C8" w:rsidP="00677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Каякентский</w:t>
            </w:r>
            <w:proofErr w:type="spellEnd"/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506321" w:rsidRPr="006777C8" w:rsidRDefault="006777C8" w:rsidP="006777C8">
            <w:pPr>
              <w:spacing w:after="2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Алиев Х.А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2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>В течение года (при наличии оснований)</w:t>
            </w:r>
          </w:p>
        </w:tc>
      </w:tr>
      <w:tr w:rsidR="00771374" w:rsidRPr="006777C8" w:rsidTr="00506321">
        <w:tc>
          <w:tcPr>
            <w:tcW w:w="28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2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5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2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2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должностными лицами администрации </w:t>
            </w:r>
            <w:r w:rsidR="001311AE" w:rsidRPr="006777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44ABC">
              <w:rPr>
                <w:rFonts w:ascii="Times New Roman" w:eastAsia="Times New Roman" w:hAnsi="Times New Roman" w:cs="Times New Roman"/>
                <w:lang w:eastAsia="ru-RU"/>
              </w:rPr>
              <w:t>/О «сельсовет «</w:t>
            </w:r>
            <w:proofErr w:type="spellStart"/>
            <w:r w:rsidR="00B44ABC">
              <w:rPr>
                <w:rFonts w:ascii="Times New Roman" w:eastAsia="Times New Roman" w:hAnsi="Times New Roman" w:cs="Times New Roman"/>
                <w:lang w:eastAsia="ru-RU"/>
              </w:rPr>
              <w:t>Каякентский</w:t>
            </w:r>
            <w:proofErr w:type="spellEnd"/>
            <w:r w:rsidR="001311AE" w:rsidRPr="006777C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консультаций:</w:t>
            </w:r>
          </w:p>
          <w:p w:rsidR="00506321" w:rsidRPr="006777C8" w:rsidRDefault="00506321" w:rsidP="00506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10" w:history="1">
              <w:r w:rsidRPr="006777C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законом</w:t>
              </w:r>
            </w:hyperlink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7C8" w:rsidRDefault="006777C8" w:rsidP="00B44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Врио</w:t>
            </w:r>
            <w:proofErr w:type="spellEnd"/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 xml:space="preserve">. зам. главы </w:t>
            </w:r>
          </w:p>
          <w:p w:rsidR="006777C8" w:rsidRPr="006777C8" w:rsidRDefault="006777C8" w:rsidP="00B4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 «сельсовет</w:t>
            </w:r>
          </w:p>
          <w:p w:rsidR="006777C8" w:rsidRPr="006777C8" w:rsidRDefault="006777C8" w:rsidP="00B4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Каякентский</w:t>
            </w:r>
            <w:proofErr w:type="spellEnd"/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6777C8" w:rsidRDefault="006777C8" w:rsidP="00B4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Алиев Х.А</w:t>
            </w:r>
          </w:p>
          <w:p w:rsidR="00B44ABC" w:rsidRDefault="00B44ABC" w:rsidP="00B4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44ABC" w:rsidRDefault="006777C8" w:rsidP="00B4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4A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Специалист ВУС</w:t>
            </w:r>
            <w:r w:rsidR="00B44ABC"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B44ABC" w:rsidRPr="006777C8" w:rsidRDefault="00B44ABC" w:rsidP="00B4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 «сельсовет</w:t>
            </w:r>
          </w:p>
          <w:p w:rsidR="00B44ABC" w:rsidRDefault="00B44ABC" w:rsidP="00B4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Каякентский</w:t>
            </w:r>
            <w:proofErr w:type="spellEnd"/>
            <w:r w:rsidRPr="006777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6777C8" w:rsidRDefault="006777C8" w:rsidP="00677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Темирбеков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М.С.</w:t>
            </w:r>
          </w:p>
          <w:p w:rsidR="006777C8" w:rsidRPr="006777C8" w:rsidRDefault="006777C8" w:rsidP="0067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21" w:rsidRPr="006777C8" w:rsidRDefault="00506321" w:rsidP="00506321">
            <w:pPr>
              <w:spacing w:after="2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7C8">
              <w:rPr>
                <w:rFonts w:ascii="Times New Roman" w:eastAsia="Times New Roman" w:hAnsi="Times New Roman" w:cs="Times New Roman"/>
                <w:lang w:eastAsia="ru-RU"/>
              </w:rPr>
              <w:t>В течение года (при наличии оснований)</w:t>
            </w:r>
          </w:p>
        </w:tc>
      </w:tr>
    </w:tbl>
    <w:p w:rsidR="00506321" w:rsidRPr="008035A8" w:rsidRDefault="00506321" w:rsidP="0050632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35A8" w:rsidRDefault="008035A8">
      <w:pPr>
        <w:rPr>
          <w:sz w:val="24"/>
          <w:szCs w:val="24"/>
        </w:rPr>
      </w:pPr>
    </w:p>
    <w:p w:rsidR="008035A8" w:rsidRPr="008035A8" w:rsidRDefault="008035A8" w:rsidP="008035A8">
      <w:pPr>
        <w:rPr>
          <w:sz w:val="24"/>
          <w:szCs w:val="24"/>
        </w:rPr>
      </w:pPr>
    </w:p>
    <w:p w:rsidR="008035A8" w:rsidRPr="008035A8" w:rsidRDefault="008035A8" w:rsidP="008035A8">
      <w:pPr>
        <w:rPr>
          <w:sz w:val="24"/>
          <w:szCs w:val="24"/>
        </w:rPr>
      </w:pPr>
    </w:p>
    <w:p w:rsidR="008035A8" w:rsidRPr="008035A8" w:rsidRDefault="008035A8" w:rsidP="008035A8">
      <w:pPr>
        <w:rPr>
          <w:sz w:val="24"/>
          <w:szCs w:val="24"/>
        </w:rPr>
      </w:pPr>
    </w:p>
    <w:p w:rsidR="008035A8" w:rsidRPr="008035A8" w:rsidRDefault="008035A8" w:rsidP="008035A8">
      <w:pPr>
        <w:rPr>
          <w:sz w:val="24"/>
          <w:szCs w:val="24"/>
        </w:rPr>
      </w:pPr>
    </w:p>
    <w:p w:rsidR="008035A8" w:rsidRDefault="008035A8" w:rsidP="008035A8">
      <w:pPr>
        <w:rPr>
          <w:sz w:val="24"/>
          <w:szCs w:val="24"/>
        </w:rPr>
      </w:pPr>
    </w:p>
    <w:p w:rsidR="00F12A88" w:rsidRDefault="008035A8" w:rsidP="008035A8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035A8" w:rsidRPr="008035A8" w:rsidRDefault="008035A8">
      <w:pPr>
        <w:pStyle w:val="3"/>
      </w:pPr>
    </w:p>
    <w:sectPr w:rsidR="008035A8" w:rsidRPr="008035A8" w:rsidSect="0050632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43" w:rsidRDefault="006D6D43" w:rsidP="00411E9C">
      <w:pPr>
        <w:spacing w:after="0" w:line="240" w:lineRule="auto"/>
      </w:pPr>
      <w:r>
        <w:separator/>
      </w:r>
    </w:p>
  </w:endnote>
  <w:endnote w:type="continuationSeparator" w:id="0">
    <w:p w:rsidR="006D6D43" w:rsidRDefault="006D6D43" w:rsidP="0041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43" w:rsidRDefault="006D6D43" w:rsidP="00411E9C">
      <w:pPr>
        <w:spacing w:after="0" w:line="240" w:lineRule="auto"/>
      </w:pPr>
      <w:r>
        <w:separator/>
      </w:r>
    </w:p>
  </w:footnote>
  <w:footnote w:type="continuationSeparator" w:id="0">
    <w:p w:rsidR="006D6D43" w:rsidRDefault="006D6D43" w:rsidP="00411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2A1"/>
    <w:rsid w:val="00050FEE"/>
    <w:rsid w:val="00075AD6"/>
    <w:rsid w:val="001311AE"/>
    <w:rsid w:val="00141018"/>
    <w:rsid w:val="002668E9"/>
    <w:rsid w:val="002933B8"/>
    <w:rsid w:val="003C0865"/>
    <w:rsid w:val="00411E9C"/>
    <w:rsid w:val="00506321"/>
    <w:rsid w:val="005464C1"/>
    <w:rsid w:val="005962A1"/>
    <w:rsid w:val="00630BAD"/>
    <w:rsid w:val="006777C8"/>
    <w:rsid w:val="006902CE"/>
    <w:rsid w:val="00694E99"/>
    <w:rsid w:val="006D6D43"/>
    <w:rsid w:val="006E5012"/>
    <w:rsid w:val="00723EFF"/>
    <w:rsid w:val="007406CF"/>
    <w:rsid w:val="00771374"/>
    <w:rsid w:val="008035A8"/>
    <w:rsid w:val="009261BE"/>
    <w:rsid w:val="00A85885"/>
    <w:rsid w:val="00B44ABC"/>
    <w:rsid w:val="00FF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BE"/>
  </w:style>
  <w:style w:type="paragraph" w:styleId="1">
    <w:name w:val="heading 1"/>
    <w:basedOn w:val="a"/>
    <w:next w:val="a"/>
    <w:link w:val="10"/>
    <w:uiPriority w:val="9"/>
    <w:qFormat/>
    <w:rsid w:val="00803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06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6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506321"/>
  </w:style>
  <w:style w:type="paragraph" w:styleId="a3">
    <w:name w:val="Normal (Web)"/>
    <w:basedOn w:val="a"/>
    <w:uiPriority w:val="99"/>
    <w:semiHidden/>
    <w:unhideWhenUsed/>
    <w:rsid w:val="0050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321"/>
    <w:rPr>
      <w:color w:val="0000FF"/>
      <w:u w:val="single"/>
    </w:rPr>
  </w:style>
  <w:style w:type="paragraph" w:customStyle="1" w:styleId="back-link">
    <w:name w:val="back-link"/>
    <w:basedOn w:val="a"/>
    <w:rsid w:val="0050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arrow">
    <w:name w:val="backarrow"/>
    <w:basedOn w:val="a0"/>
    <w:rsid w:val="00506321"/>
  </w:style>
  <w:style w:type="paragraph" w:styleId="a5">
    <w:name w:val="No Spacing"/>
    <w:uiPriority w:val="1"/>
    <w:qFormat/>
    <w:rsid w:val="008035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35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2668E9"/>
    <w:pPr>
      <w:ind w:left="720"/>
      <w:contextualSpacing/>
    </w:pPr>
  </w:style>
  <w:style w:type="character" w:styleId="a7">
    <w:name w:val="Strong"/>
    <w:qFormat/>
    <w:rsid w:val="00411E9C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11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1E9C"/>
  </w:style>
  <w:style w:type="paragraph" w:styleId="aa">
    <w:name w:val="footer"/>
    <w:basedOn w:val="a"/>
    <w:link w:val="ab"/>
    <w:uiPriority w:val="99"/>
    <w:semiHidden/>
    <w:unhideWhenUsed/>
    <w:rsid w:val="00411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1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1811C3496378F5838C965D76DB7A52FFA4AE86C3BC899155EA38B4E2B0B61670E24C3DD70E33D80007360Ap9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12C3-5622-4F32-8A25-7156644E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</dc:creator>
  <cp:keywords/>
  <dc:description/>
  <cp:lastModifiedBy>user</cp:lastModifiedBy>
  <cp:revision>15</cp:revision>
  <cp:lastPrinted>2022-08-23T10:42:00Z</cp:lastPrinted>
  <dcterms:created xsi:type="dcterms:W3CDTF">2022-08-22T05:45:00Z</dcterms:created>
  <dcterms:modified xsi:type="dcterms:W3CDTF">2022-08-24T11:12:00Z</dcterms:modified>
</cp:coreProperties>
</file>