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FD" w:rsidRDefault="00C462FD" w:rsidP="00C462FD">
      <w:pPr>
        <w:widowControl w:val="0"/>
        <w:autoSpaceDE w:val="0"/>
        <w:autoSpaceDN w:val="0"/>
        <w:adjustRightInd w:val="0"/>
        <w:jc w:val="right"/>
        <w:outlineLvl w:val="1"/>
        <w:rPr>
          <w:sz w:val="24"/>
          <w:szCs w:val="24"/>
        </w:rPr>
      </w:pPr>
      <w:r>
        <w:rPr>
          <w:sz w:val="24"/>
          <w:szCs w:val="24"/>
        </w:rPr>
        <w:t>Приложение №</w:t>
      </w:r>
      <w:r w:rsidRPr="00A31400">
        <w:rPr>
          <w:sz w:val="24"/>
          <w:szCs w:val="24"/>
        </w:rPr>
        <w:t>1</w:t>
      </w:r>
    </w:p>
    <w:p w:rsidR="00C462FD" w:rsidRPr="00A31400" w:rsidRDefault="00C462FD" w:rsidP="00C462FD">
      <w:pPr>
        <w:widowControl w:val="0"/>
        <w:autoSpaceDE w:val="0"/>
        <w:autoSpaceDN w:val="0"/>
        <w:adjustRightInd w:val="0"/>
        <w:jc w:val="right"/>
        <w:outlineLvl w:val="1"/>
        <w:rPr>
          <w:sz w:val="24"/>
          <w:szCs w:val="24"/>
        </w:rPr>
      </w:pPr>
      <w:r w:rsidRPr="00A31400">
        <w:rPr>
          <w:sz w:val="24"/>
          <w:szCs w:val="24"/>
        </w:rPr>
        <w:t xml:space="preserve">к Положению </w:t>
      </w:r>
      <w:r>
        <w:rPr>
          <w:sz w:val="24"/>
          <w:szCs w:val="24"/>
        </w:rPr>
        <w:t>об уполномоченном органе</w:t>
      </w:r>
    </w:p>
    <w:p w:rsidR="00C462FD" w:rsidRDefault="00C462FD" w:rsidP="00C462FD">
      <w:pPr>
        <w:widowControl w:val="0"/>
        <w:autoSpaceDE w:val="0"/>
        <w:autoSpaceDN w:val="0"/>
        <w:adjustRightInd w:val="0"/>
        <w:jc w:val="center"/>
        <w:rPr>
          <w:sz w:val="24"/>
          <w:szCs w:val="24"/>
        </w:rPr>
      </w:pPr>
    </w:p>
    <w:p w:rsidR="00C462FD" w:rsidRPr="00A31400" w:rsidRDefault="00C462FD" w:rsidP="00C462FD">
      <w:pPr>
        <w:widowControl w:val="0"/>
        <w:autoSpaceDE w:val="0"/>
        <w:autoSpaceDN w:val="0"/>
        <w:adjustRightInd w:val="0"/>
        <w:jc w:val="center"/>
        <w:rPr>
          <w:sz w:val="24"/>
          <w:szCs w:val="24"/>
        </w:rPr>
      </w:pP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Pr>
          <w:rFonts w:ascii="Times New Roman" w:hAnsi="Times New Roman" w:cs="Times New Roman"/>
          <w:sz w:val="24"/>
          <w:szCs w:val="24"/>
        </w:rPr>
        <w:t>«____» ___________ 2014 г.</w:t>
      </w:r>
      <w:r w:rsidRPr="00A31400">
        <w:rPr>
          <w:rFonts w:ascii="Times New Roman" w:hAnsi="Times New Roman" w:cs="Times New Roman"/>
          <w:sz w:val="24"/>
          <w:szCs w:val="24"/>
        </w:rPr>
        <w:t xml:space="preserve"> </w:t>
      </w:r>
      <w:r>
        <w:rPr>
          <w:rFonts w:ascii="Times New Roman" w:hAnsi="Times New Roman" w:cs="Times New Roman"/>
          <w:sz w:val="24"/>
          <w:szCs w:val="24"/>
        </w:rPr>
        <w:t>№_</w:t>
      </w:r>
      <w:r w:rsidRPr="00A31400">
        <w:rPr>
          <w:rFonts w:ascii="Times New Roman" w:hAnsi="Times New Roman" w:cs="Times New Roman"/>
          <w:sz w:val="24"/>
          <w:szCs w:val="24"/>
        </w:rPr>
        <w:t>_____</w:t>
      </w:r>
    </w:p>
    <w:p w:rsidR="00C462FD" w:rsidRPr="00A31400" w:rsidRDefault="00C462FD" w:rsidP="00C462FD">
      <w:pPr>
        <w:pStyle w:val="ConsPlusNonformat"/>
        <w:rPr>
          <w:rFonts w:ascii="Times New Roman" w:hAnsi="Times New Roman" w:cs="Times New Roman"/>
          <w:sz w:val="24"/>
          <w:szCs w:val="24"/>
        </w:rPr>
      </w:pP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Руководителю</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уполномоченного органа</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 определению поставщиков</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(подрядчиков, исполнителей)</w:t>
      </w:r>
    </w:p>
    <w:p w:rsidR="00C462FD" w:rsidRDefault="00C462FD" w:rsidP="00C462FD">
      <w:pPr>
        <w:pStyle w:val="ConsPlusNonformat"/>
        <w:rPr>
          <w:rFonts w:ascii="Times New Roman" w:hAnsi="Times New Roman" w:cs="Times New Roman"/>
          <w:sz w:val="24"/>
          <w:szCs w:val="24"/>
        </w:rPr>
      </w:pPr>
    </w:p>
    <w:tbl>
      <w:tblPr>
        <w:tblW w:w="9464" w:type="dxa"/>
        <w:tblLook w:val="04A0" w:firstRow="1" w:lastRow="0" w:firstColumn="1" w:lastColumn="0" w:noHBand="0" w:noVBand="1"/>
      </w:tblPr>
      <w:tblGrid>
        <w:gridCol w:w="3794"/>
        <w:gridCol w:w="1418"/>
        <w:gridCol w:w="4252"/>
      </w:tblGrid>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c>
          <w:tcPr>
            <w:tcW w:w="1418" w:type="dxa"/>
          </w:tcPr>
          <w:p w:rsidR="00C462FD" w:rsidRPr="000F3524" w:rsidRDefault="00C462FD" w:rsidP="002D63FC">
            <w:pPr>
              <w:pStyle w:val="ConsPlusNonformat"/>
              <w:jc w:val="center"/>
              <w:rPr>
                <w:rFonts w:ascii="Times New Roman" w:hAnsi="Times New Roman" w:cs="Times New Roman"/>
                <w:b/>
                <w:sz w:val="24"/>
                <w:szCs w:val="24"/>
              </w:rPr>
            </w:pPr>
          </w:p>
        </w:tc>
        <w:tc>
          <w:tcPr>
            <w:tcW w:w="4252"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r>
      <w:tr w:rsidR="00C462FD" w:rsidRPr="000F3524" w:rsidTr="002D63FC">
        <w:tc>
          <w:tcPr>
            <w:tcW w:w="3794"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Управление финансов</w:t>
            </w:r>
          </w:p>
          <w:p w:rsidR="00C462FD" w:rsidRPr="000F3524" w:rsidRDefault="00C462FD" w:rsidP="002D63FC">
            <w:pPr>
              <w:pStyle w:val="ConsPlusNonformat"/>
              <w:rPr>
                <w:rFonts w:ascii="Times New Roman" w:hAnsi="Times New Roman" w:cs="Times New Roman"/>
                <w:sz w:val="24"/>
                <w:szCs w:val="24"/>
              </w:rPr>
            </w:pP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Руководитель контрактной службы</w:t>
            </w:r>
          </w:p>
        </w:tc>
      </w:tr>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М. </w:t>
            </w:r>
            <w:proofErr w:type="spellStart"/>
            <w:r w:rsidRPr="000F3524">
              <w:rPr>
                <w:rFonts w:ascii="Times New Roman" w:hAnsi="Times New Roman" w:cs="Times New Roman"/>
                <w:sz w:val="24"/>
                <w:szCs w:val="24"/>
              </w:rPr>
              <w:t>Керимханов</w:t>
            </w:r>
            <w:proofErr w:type="spellEnd"/>
          </w:p>
          <w:p w:rsidR="00C462FD" w:rsidRPr="000F3524" w:rsidRDefault="00C462FD" w:rsidP="002D63FC">
            <w:pPr>
              <w:pStyle w:val="ConsPlusNonformat"/>
              <w:jc w:val="center"/>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Ш. </w:t>
            </w:r>
            <w:proofErr w:type="spellStart"/>
            <w:r w:rsidRPr="000F3524">
              <w:rPr>
                <w:rFonts w:ascii="Times New Roman" w:hAnsi="Times New Roman" w:cs="Times New Roman"/>
                <w:sz w:val="24"/>
                <w:szCs w:val="24"/>
              </w:rPr>
              <w:t>Абдуллабеков</w:t>
            </w:r>
            <w:proofErr w:type="spellEnd"/>
          </w:p>
          <w:p w:rsidR="00C462FD" w:rsidRPr="000F3524" w:rsidRDefault="00C462FD" w:rsidP="002D63FC">
            <w:pPr>
              <w:pStyle w:val="ConsPlusNonformat"/>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r>
    </w:tbl>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p w:rsidR="00C462FD" w:rsidRPr="001F405E"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ЗАЯВКА</w:t>
      </w:r>
    </w:p>
    <w:p w:rsidR="00C462FD" w:rsidRPr="001F405E"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 xml:space="preserve">на определение поставщиков (подрядчиков, исполнителей) </w:t>
      </w:r>
    </w:p>
    <w:p w:rsidR="00C462FD" w:rsidRPr="001F405E"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путем проведения открытого конкурса</w:t>
      </w:r>
    </w:p>
    <w:p w:rsidR="00C462FD" w:rsidRPr="00A31400" w:rsidRDefault="00C462FD" w:rsidP="00C462FD">
      <w:pPr>
        <w:pStyle w:val="ConsPlusNonformat"/>
        <w:jc w:val="center"/>
        <w:rPr>
          <w:rFonts w:ascii="Times New Roman" w:hAnsi="Times New Roman" w:cs="Times New Roman"/>
          <w:sz w:val="24"/>
          <w:szCs w:val="24"/>
        </w:rPr>
      </w:pPr>
    </w:p>
    <w:p w:rsidR="00C462FD" w:rsidRPr="00A31400" w:rsidRDefault="00C462FD" w:rsidP="00C462FD">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r w:rsidRPr="00A31400">
        <w:rPr>
          <w:rFonts w:ascii="Times New Roman" w:hAnsi="Times New Roman" w:cs="Times New Roman"/>
          <w:sz w:val="24"/>
          <w:szCs w:val="24"/>
        </w:rPr>
        <w:t>_</w:t>
      </w:r>
    </w:p>
    <w:p w:rsidR="00C462FD" w:rsidRPr="00A31400" w:rsidRDefault="00C462FD" w:rsidP="00C462FD">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конкурса)</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w:t>
      </w:r>
      <w:r>
        <w:rPr>
          <w:rFonts w:ascii="Times New Roman" w:hAnsi="Times New Roman" w:cs="Times New Roman"/>
          <w:sz w:val="24"/>
          <w:szCs w:val="24"/>
        </w:rPr>
        <w:t xml:space="preserve">№ </w:t>
      </w:r>
      <w:r w:rsidRPr="00A31400">
        <w:rPr>
          <w:rFonts w:ascii="Times New Roman" w:hAnsi="Times New Roman" w:cs="Times New Roman"/>
          <w:sz w:val="24"/>
          <w:szCs w:val="24"/>
        </w:rPr>
        <w:t>____ к настоящей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Закупка у субъектов малого предпринимательства 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C462FD" w:rsidRPr="00A31400" w:rsidRDefault="00C462FD" w:rsidP="00C462FD">
      <w:pPr>
        <w:autoSpaceDE w:val="0"/>
        <w:autoSpaceDN w:val="0"/>
        <w:adjustRightInd w:val="0"/>
        <w:jc w:val="both"/>
        <w:rPr>
          <w:sz w:val="24"/>
          <w:szCs w:val="24"/>
        </w:rPr>
      </w:pPr>
      <w:r w:rsidRPr="00A31400">
        <w:rPr>
          <w:sz w:val="24"/>
          <w:szCs w:val="24"/>
        </w:rPr>
        <w:t>Идентификационный код закупки 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C462FD" w:rsidRPr="00A31400" w:rsidRDefault="00C462FD" w:rsidP="00C462FD">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C462FD" w:rsidRPr="00A31400" w:rsidRDefault="00C462FD" w:rsidP="00C462FD">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w:t>
      </w:r>
      <w:r>
        <w:rPr>
          <w:rFonts w:ascii="Times New Roman" w:hAnsi="Times New Roman" w:cs="Times New Roman"/>
          <w:sz w:val="24"/>
          <w:szCs w:val="24"/>
        </w:rPr>
        <w:t xml:space="preserve"> </w:t>
      </w:r>
      <w:r w:rsidRPr="00A31400">
        <w:rPr>
          <w:rFonts w:ascii="Times New Roman" w:hAnsi="Times New Roman" w:cs="Times New Roman"/>
          <w:sz w:val="24"/>
          <w:szCs w:val="24"/>
        </w:rPr>
        <w:t>рублей.</w:t>
      </w:r>
    </w:p>
    <w:p w:rsidR="00C462FD" w:rsidRPr="00A31400" w:rsidRDefault="00C462FD" w:rsidP="00C462FD">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C462FD" w:rsidRPr="00A31400" w:rsidRDefault="00C462FD" w:rsidP="00C462FD">
      <w:pPr>
        <w:autoSpaceDE w:val="0"/>
        <w:autoSpaceDN w:val="0"/>
        <w:adjustRightInd w:val="0"/>
        <w:jc w:val="both"/>
        <w:rPr>
          <w:sz w:val="24"/>
          <w:szCs w:val="24"/>
        </w:rPr>
      </w:pPr>
    </w:p>
    <w:p w:rsidR="00C462FD" w:rsidRPr="00A31400" w:rsidRDefault="00C462FD" w:rsidP="00C462FD">
      <w:pPr>
        <w:autoSpaceDE w:val="0"/>
        <w:autoSpaceDN w:val="0"/>
        <w:adjustRightInd w:val="0"/>
        <w:jc w:val="both"/>
        <w:rPr>
          <w:sz w:val="24"/>
          <w:szCs w:val="24"/>
        </w:rPr>
      </w:pPr>
      <w:r w:rsidRPr="00A31400">
        <w:rPr>
          <w:sz w:val="24"/>
          <w:szCs w:val="24"/>
        </w:rPr>
        <w:t>Размер обеспечения заявки на участие в открытом конкурсе, а также условия банковской гарантии (в том числе срок ее действия)___________________________________________</w:t>
      </w:r>
      <w:r>
        <w:rPr>
          <w:sz w:val="24"/>
          <w:szCs w:val="24"/>
        </w:rPr>
        <w:t>__</w:t>
      </w:r>
    </w:p>
    <w:p w:rsidR="00C462FD" w:rsidRPr="00A31400" w:rsidRDefault="00C462FD" w:rsidP="00C462FD">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Размер обеспечения исполнения контракта, порядок предоставления такого обеспечения, требования к такому обеспечению ________________________________________________</w:t>
      </w:r>
      <w:r>
        <w:rPr>
          <w:sz w:val="24"/>
          <w:szCs w:val="24"/>
        </w:rPr>
        <w:t>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jc w:val="center"/>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Информация о банковском сопровождении контракта ______________________________</w:t>
      </w:r>
      <w:r>
        <w:rPr>
          <w:sz w:val="24"/>
          <w:szCs w:val="24"/>
        </w:rPr>
        <w:t>_</w:t>
      </w:r>
      <w:r w:rsidRPr="00A31400">
        <w:rPr>
          <w:sz w:val="24"/>
          <w:szCs w:val="24"/>
        </w:rPr>
        <w:t>_</w:t>
      </w:r>
    </w:p>
    <w:p w:rsidR="00C462FD" w:rsidRPr="00A31400" w:rsidRDefault="00C462FD" w:rsidP="00C462FD">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6"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порядке расчетов с поставщиком (подрядчиком, исполнителем)______</w:t>
      </w:r>
      <w:r>
        <w:rPr>
          <w:sz w:val="24"/>
          <w:szCs w:val="24"/>
        </w:rPr>
        <w:t>_</w:t>
      </w:r>
      <w:r w:rsidRPr="00A31400">
        <w:rPr>
          <w:sz w:val="24"/>
          <w:szCs w:val="24"/>
        </w:rPr>
        <w:t>____</w:t>
      </w:r>
    </w:p>
    <w:p w:rsidR="00C462FD" w:rsidRPr="00A31400" w:rsidRDefault="00C462FD" w:rsidP="00C462FD">
      <w:pPr>
        <w:autoSpaceDE w:val="0"/>
        <w:autoSpaceDN w:val="0"/>
        <w:adjustRightInd w:val="0"/>
        <w:ind w:right="-143"/>
        <w:jc w:val="both"/>
        <w:rPr>
          <w:sz w:val="24"/>
          <w:szCs w:val="24"/>
        </w:rPr>
      </w:pPr>
      <w:r w:rsidRPr="00A31400">
        <w:rPr>
          <w:sz w:val="24"/>
          <w:szCs w:val="24"/>
        </w:rPr>
        <w:t>___________________________________________________________________________</w:t>
      </w:r>
      <w:r>
        <w:rPr>
          <w:sz w:val="24"/>
          <w:szCs w:val="24"/>
        </w:rPr>
        <w:t>__</w:t>
      </w:r>
      <w:r w:rsidRPr="00A31400">
        <w:rPr>
          <w:sz w:val="24"/>
          <w:szCs w:val="24"/>
        </w:rPr>
        <w:t>__</w:t>
      </w:r>
    </w:p>
    <w:p w:rsidR="00C462FD" w:rsidRPr="00A31400" w:rsidRDefault="00C462FD" w:rsidP="00C462FD">
      <w:pPr>
        <w:autoSpaceDE w:val="0"/>
        <w:autoSpaceDN w:val="0"/>
        <w:adjustRightInd w:val="0"/>
        <w:jc w:val="both"/>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Критерии оценки заявок на участие в открытом конкурсе, величины значимости этих критериев_____________________________________________________________________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Ограничение участия в определении поставщика (подрядчика, исполнителя)</w:t>
      </w:r>
      <w:r>
        <w:rPr>
          <w:sz w:val="24"/>
          <w:szCs w:val="24"/>
        </w:rPr>
        <w:t xml:space="preserve"> ______________</w:t>
      </w:r>
      <w:r w:rsidRPr="00A31400">
        <w:rPr>
          <w:sz w:val="24"/>
          <w:szCs w:val="24"/>
        </w:rPr>
        <w:t>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0D60C8" w:rsidRDefault="00C462FD" w:rsidP="00C462FD">
      <w:pPr>
        <w:autoSpaceDE w:val="0"/>
        <w:autoSpaceDN w:val="0"/>
        <w:adjustRightInd w:val="0"/>
        <w:spacing w:before="120"/>
        <w:jc w:val="both"/>
        <w:rPr>
          <w:sz w:val="12"/>
          <w:szCs w:val="24"/>
        </w:rPr>
      </w:pPr>
    </w:p>
    <w:p w:rsidR="00C462FD" w:rsidRPr="00A31400" w:rsidRDefault="00C462FD" w:rsidP="00C462FD">
      <w:pPr>
        <w:autoSpaceDE w:val="0"/>
        <w:autoSpaceDN w:val="0"/>
        <w:adjustRightInd w:val="0"/>
        <w:spacing w:before="120"/>
        <w:jc w:val="both"/>
        <w:rPr>
          <w:sz w:val="24"/>
          <w:szCs w:val="24"/>
        </w:rPr>
      </w:pPr>
      <w:r w:rsidRPr="00A31400">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outlineLvl w:val="0"/>
        <w:rPr>
          <w:sz w:val="24"/>
          <w:szCs w:val="24"/>
          <w:lang w:val="en-US"/>
        </w:rPr>
      </w:pPr>
      <w:r w:rsidRPr="00A31400">
        <w:rPr>
          <w:sz w:val="24"/>
          <w:szCs w:val="24"/>
        </w:rPr>
        <w:t>Требования к участникам закупки</w:t>
      </w:r>
      <w:r w:rsidRPr="00A31400">
        <w:rPr>
          <w:sz w:val="24"/>
          <w:szCs w:val="24"/>
          <w:lang w:val="en-US"/>
        </w:rPr>
        <w:t xml:space="preserve">: </w:t>
      </w:r>
    </w:p>
    <w:p w:rsidR="00C462FD" w:rsidRPr="00A31400" w:rsidRDefault="00C462FD" w:rsidP="00C462FD">
      <w:pPr>
        <w:pStyle w:val="1"/>
        <w:numPr>
          <w:ilvl w:val="0"/>
          <w:numId w:val="2"/>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1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spacing w:before="120"/>
        <w:outlineLvl w:val="0"/>
        <w:rPr>
          <w:sz w:val="24"/>
          <w:szCs w:val="24"/>
        </w:rPr>
      </w:pPr>
      <w:r w:rsidRPr="00A31400">
        <w:rPr>
          <w:sz w:val="24"/>
          <w:szCs w:val="24"/>
        </w:rPr>
        <w:t>Преимущества, предоставляемые заказчиком 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7" w:history="1">
        <w:r w:rsidRPr="00A31400">
          <w:rPr>
            <w:sz w:val="18"/>
            <w:szCs w:val="18"/>
          </w:rPr>
          <w:t>статьями 28</w:t>
        </w:r>
      </w:hyperlink>
      <w:r w:rsidRPr="00A31400">
        <w:rPr>
          <w:sz w:val="18"/>
          <w:szCs w:val="18"/>
        </w:rPr>
        <w:t xml:space="preserve"> - </w:t>
      </w:r>
      <w:hyperlink r:id="rId8"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контрактной службе, контрактном управляющем, ответственном за заключение контракта _______________________________________________</w:t>
      </w:r>
      <w:r>
        <w:rPr>
          <w:sz w:val="24"/>
          <w:szCs w:val="24"/>
        </w:rPr>
        <w:t>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C462FD" w:rsidRDefault="00C462FD" w:rsidP="00C462FD">
      <w:pPr>
        <w:autoSpaceDE w:val="0"/>
        <w:autoSpaceDN w:val="0"/>
        <w:adjustRightInd w:val="0"/>
        <w:jc w:val="both"/>
        <w:rPr>
          <w:sz w:val="24"/>
          <w:szCs w:val="24"/>
        </w:rPr>
      </w:pPr>
    </w:p>
    <w:p w:rsidR="00C462FD" w:rsidRDefault="00C462FD" w:rsidP="00C462FD">
      <w:pPr>
        <w:autoSpaceDE w:val="0"/>
        <w:autoSpaceDN w:val="0"/>
        <w:adjustRightInd w:val="0"/>
        <w:jc w:val="both"/>
        <w:rPr>
          <w:sz w:val="24"/>
          <w:szCs w:val="24"/>
        </w:rPr>
      </w:pPr>
    </w:p>
    <w:p w:rsidR="00C462FD" w:rsidRPr="00A31400" w:rsidRDefault="00C462FD" w:rsidP="00C462FD">
      <w:pPr>
        <w:autoSpaceDE w:val="0"/>
        <w:autoSpaceDN w:val="0"/>
        <w:adjustRightInd w:val="0"/>
        <w:jc w:val="both"/>
        <w:rPr>
          <w:sz w:val="24"/>
          <w:szCs w:val="24"/>
        </w:rPr>
      </w:pPr>
      <w:r w:rsidRPr="00A31400">
        <w:rPr>
          <w:sz w:val="24"/>
          <w:szCs w:val="24"/>
        </w:rPr>
        <w:t>Ограничение участия в определении поставщика (подрядчика, исполнителя): ___________________________________</w:t>
      </w:r>
      <w:r>
        <w:rPr>
          <w:sz w:val="24"/>
          <w:szCs w:val="24"/>
        </w:rPr>
        <w:t>__</w:t>
      </w:r>
      <w:r w:rsidRPr="00A31400">
        <w:rPr>
          <w:sz w:val="24"/>
          <w:szCs w:val="24"/>
        </w:rPr>
        <w:t>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ind w:firstLine="540"/>
        <w:jc w:val="center"/>
        <w:rPr>
          <w:sz w:val="18"/>
          <w:szCs w:val="18"/>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C462FD"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C462FD" w:rsidRPr="00A31400" w:rsidRDefault="00C462FD" w:rsidP="00C462FD">
      <w:pPr>
        <w:pStyle w:val="ConsPlusNonformat"/>
        <w:rPr>
          <w:rFonts w:ascii="Times New Roman" w:hAnsi="Times New Roman" w:cs="Times New Roman"/>
          <w:sz w:val="18"/>
          <w:szCs w:val="18"/>
        </w:rPr>
      </w:pPr>
    </w:p>
    <w:p w:rsidR="00C462FD" w:rsidRDefault="00C462FD" w:rsidP="00C462FD">
      <w:pPr>
        <w:widowControl w:val="0"/>
        <w:autoSpaceDE w:val="0"/>
        <w:autoSpaceDN w:val="0"/>
        <w:adjustRightInd w:val="0"/>
        <w:outlineLvl w:val="1"/>
        <w:rPr>
          <w:sz w:val="24"/>
          <w:szCs w:val="24"/>
        </w:rPr>
      </w:pPr>
      <w:r>
        <w:rPr>
          <w:sz w:val="24"/>
          <w:szCs w:val="24"/>
        </w:rPr>
        <w:t>М.П.</w:t>
      </w:r>
    </w:p>
    <w:p w:rsidR="00C462FD" w:rsidRDefault="00C462FD" w:rsidP="00C462FD">
      <w:pPr>
        <w:widowControl w:val="0"/>
        <w:autoSpaceDE w:val="0"/>
        <w:autoSpaceDN w:val="0"/>
        <w:adjustRightInd w:val="0"/>
        <w:outlineLvl w:val="1"/>
        <w:rPr>
          <w:sz w:val="24"/>
          <w:szCs w:val="24"/>
        </w:rPr>
      </w:pPr>
    </w:p>
    <w:p w:rsidR="00C462FD" w:rsidRDefault="00C462FD" w:rsidP="00C462FD">
      <w:pPr>
        <w:widowControl w:val="0"/>
        <w:autoSpaceDE w:val="0"/>
        <w:autoSpaceDN w:val="0"/>
        <w:adjustRightInd w:val="0"/>
        <w:outlineLvl w:val="1"/>
        <w:rPr>
          <w:sz w:val="24"/>
          <w:szCs w:val="24"/>
        </w:rPr>
        <w:sectPr w:rsidR="00C462FD" w:rsidSect="0084538A">
          <w:pgSz w:w="11906" w:h="16838" w:code="9"/>
          <w:pgMar w:top="-993" w:right="707" w:bottom="851" w:left="1560" w:header="705" w:footer="0" w:gutter="0"/>
          <w:cols w:space="720"/>
          <w:titlePg/>
          <w:docGrid w:linePitch="381"/>
        </w:sectPr>
      </w:pPr>
    </w:p>
    <w:p w:rsidR="00C462FD" w:rsidRDefault="00C462FD" w:rsidP="00C462FD">
      <w:pPr>
        <w:widowControl w:val="0"/>
        <w:autoSpaceDE w:val="0"/>
        <w:autoSpaceDN w:val="0"/>
        <w:adjustRightInd w:val="0"/>
        <w:jc w:val="right"/>
        <w:outlineLvl w:val="1"/>
        <w:rPr>
          <w:sz w:val="24"/>
          <w:szCs w:val="24"/>
        </w:rPr>
      </w:pPr>
      <w:r>
        <w:rPr>
          <w:sz w:val="24"/>
          <w:szCs w:val="24"/>
        </w:rPr>
        <w:lastRenderedPageBreak/>
        <w:t>Приложение №2</w:t>
      </w:r>
    </w:p>
    <w:p w:rsidR="00C462FD" w:rsidRPr="00A31400" w:rsidRDefault="00C462FD" w:rsidP="00C462FD">
      <w:pPr>
        <w:widowControl w:val="0"/>
        <w:autoSpaceDE w:val="0"/>
        <w:autoSpaceDN w:val="0"/>
        <w:adjustRightInd w:val="0"/>
        <w:jc w:val="right"/>
        <w:outlineLvl w:val="1"/>
        <w:rPr>
          <w:sz w:val="24"/>
          <w:szCs w:val="24"/>
        </w:rPr>
      </w:pPr>
      <w:r w:rsidRPr="00A31400">
        <w:rPr>
          <w:sz w:val="24"/>
          <w:szCs w:val="24"/>
        </w:rPr>
        <w:t xml:space="preserve">к Положению </w:t>
      </w:r>
      <w:r>
        <w:rPr>
          <w:sz w:val="24"/>
          <w:szCs w:val="24"/>
        </w:rPr>
        <w:t>об уполномоченном органе</w:t>
      </w:r>
    </w:p>
    <w:p w:rsidR="00C462FD" w:rsidRDefault="00C462FD" w:rsidP="00C462FD">
      <w:pPr>
        <w:widowControl w:val="0"/>
        <w:autoSpaceDE w:val="0"/>
        <w:autoSpaceDN w:val="0"/>
        <w:adjustRightInd w:val="0"/>
        <w:jc w:val="center"/>
        <w:rPr>
          <w:sz w:val="24"/>
          <w:szCs w:val="24"/>
        </w:rPr>
      </w:pP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Pr>
          <w:rFonts w:ascii="Times New Roman" w:hAnsi="Times New Roman" w:cs="Times New Roman"/>
          <w:sz w:val="24"/>
          <w:szCs w:val="24"/>
        </w:rPr>
        <w:t>«____» ___________ 2014 г.</w:t>
      </w:r>
      <w:r w:rsidRPr="00A31400">
        <w:rPr>
          <w:rFonts w:ascii="Times New Roman" w:hAnsi="Times New Roman" w:cs="Times New Roman"/>
          <w:sz w:val="24"/>
          <w:szCs w:val="24"/>
        </w:rPr>
        <w:t xml:space="preserve"> </w:t>
      </w:r>
      <w:r>
        <w:rPr>
          <w:rFonts w:ascii="Times New Roman" w:hAnsi="Times New Roman" w:cs="Times New Roman"/>
          <w:sz w:val="24"/>
          <w:szCs w:val="24"/>
        </w:rPr>
        <w:t>№_</w:t>
      </w:r>
      <w:r w:rsidRPr="00A31400">
        <w:rPr>
          <w:rFonts w:ascii="Times New Roman" w:hAnsi="Times New Roman" w:cs="Times New Roman"/>
          <w:sz w:val="24"/>
          <w:szCs w:val="24"/>
        </w:rPr>
        <w:t>_____</w:t>
      </w:r>
    </w:p>
    <w:p w:rsidR="00C462FD" w:rsidRPr="00A31400" w:rsidRDefault="00C462FD" w:rsidP="00C462FD">
      <w:pPr>
        <w:pStyle w:val="ConsPlusNonformat"/>
        <w:rPr>
          <w:rFonts w:ascii="Times New Roman" w:hAnsi="Times New Roman" w:cs="Times New Roman"/>
          <w:sz w:val="24"/>
          <w:szCs w:val="24"/>
        </w:rPr>
      </w:pP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Руководителю</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уполномоченного органа</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 определению поставщиков</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(подрядчиков, исполнителей)</w:t>
      </w:r>
    </w:p>
    <w:p w:rsidR="00C462FD" w:rsidRDefault="00C462FD" w:rsidP="00C462FD">
      <w:pPr>
        <w:pStyle w:val="ConsPlusNonformat"/>
        <w:rPr>
          <w:rFonts w:ascii="Times New Roman" w:hAnsi="Times New Roman" w:cs="Times New Roman"/>
          <w:sz w:val="24"/>
          <w:szCs w:val="24"/>
        </w:rPr>
      </w:pPr>
    </w:p>
    <w:tbl>
      <w:tblPr>
        <w:tblW w:w="9464" w:type="dxa"/>
        <w:tblLook w:val="04A0" w:firstRow="1" w:lastRow="0" w:firstColumn="1" w:lastColumn="0" w:noHBand="0" w:noVBand="1"/>
      </w:tblPr>
      <w:tblGrid>
        <w:gridCol w:w="3794"/>
        <w:gridCol w:w="1418"/>
        <w:gridCol w:w="4252"/>
      </w:tblGrid>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c>
          <w:tcPr>
            <w:tcW w:w="1418" w:type="dxa"/>
          </w:tcPr>
          <w:p w:rsidR="00C462FD" w:rsidRPr="000F3524" w:rsidRDefault="00C462FD" w:rsidP="002D63FC">
            <w:pPr>
              <w:pStyle w:val="ConsPlusNonformat"/>
              <w:jc w:val="center"/>
              <w:rPr>
                <w:rFonts w:ascii="Times New Roman" w:hAnsi="Times New Roman" w:cs="Times New Roman"/>
                <w:b/>
                <w:sz w:val="24"/>
                <w:szCs w:val="24"/>
              </w:rPr>
            </w:pPr>
          </w:p>
        </w:tc>
        <w:tc>
          <w:tcPr>
            <w:tcW w:w="4252"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r>
      <w:tr w:rsidR="00C462FD" w:rsidRPr="000F3524" w:rsidTr="002D63FC">
        <w:tc>
          <w:tcPr>
            <w:tcW w:w="3794"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Управление финансов</w:t>
            </w:r>
          </w:p>
          <w:p w:rsidR="00C462FD" w:rsidRPr="000F3524" w:rsidRDefault="00C462FD" w:rsidP="002D63FC">
            <w:pPr>
              <w:pStyle w:val="ConsPlusNonformat"/>
              <w:rPr>
                <w:rFonts w:ascii="Times New Roman" w:hAnsi="Times New Roman" w:cs="Times New Roman"/>
                <w:sz w:val="24"/>
                <w:szCs w:val="24"/>
              </w:rPr>
            </w:pP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Руководитель контрактной службы</w:t>
            </w:r>
          </w:p>
        </w:tc>
      </w:tr>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М. </w:t>
            </w:r>
            <w:proofErr w:type="spellStart"/>
            <w:r w:rsidRPr="000F3524">
              <w:rPr>
                <w:rFonts w:ascii="Times New Roman" w:hAnsi="Times New Roman" w:cs="Times New Roman"/>
                <w:sz w:val="24"/>
                <w:szCs w:val="24"/>
              </w:rPr>
              <w:t>Керимханов</w:t>
            </w:r>
            <w:proofErr w:type="spellEnd"/>
          </w:p>
          <w:p w:rsidR="00C462FD" w:rsidRPr="000F3524" w:rsidRDefault="00C462FD" w:rsidP="002D63FC">
            <w:pPr>
              <w:pStyle w:val="ConsPlusNonformat"/>
              <w:jc w:val="center"/>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Ш. </w:t>
            </w:r>
            <w:proofErr w:type="spellStart"/>
            <w:r w:rsidRPr="000F3524">
              <w:rPr>
                <w:rFonts w:ascii="Times New Roman" w:hAnsi="Times New Roman" w:cs="Times New Roman"/>
                <w:sz w:val="24"/>
                <w:szCs w:val="24"/>
              </w:rPr>
              <w:t>Абдуллабеков</w:t>
            </w:r>
            <w:proofErr w:type="spellEnd"/>
          </w:p>
          <w:p w:rsidR="00C462FD" w:rsidRPr="000F3524" w:rsidRDefault="00C462FD" w:rsidP="002D63FC">
            <w:pPr>
              <w:pStyle w:val="ConsPlusNonformat"/>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r>
    </w:tbl>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p w:rsidR="00C462FD" w:rsidRPr="001F405E"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ЗАЯВКА</w:t>
      </w:r>
    </w:p>
    <w:p w:rsidR="00C462FD" w:rsidRPr="001F405E"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 xml:space="preserve">на определение поставщиков (подрядчиков, исполнителей) </w:t>
      </w:r>
    </w:p>
    <w:p w:rsidR="00C462FD" w:rsidRPr="001F405E"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путем проведения открытого конкурса с ограниченным участием</w:t>
      </w:r>
    </w:p>
    <w:p w:rsidR="00C462FD" w:rsidRPr="00A31400" w:rsidRDefault="00C462FD" w:rsidP="00C462FD">
      <w:pPr>
        <w:pStyle w:val="ConsPlusNonformat"/>
        <w:jc w:val="center"/>
        <w:rPr>
          <w:rFonts w:ascii="Times New Roman" w:hAnsi="Times New Roman" w:cs="Times New Roman"/>
          <w:sz w:val="24"/>
          <w:szCs w:val="24"/>
        </w:rPr>
      </w:pPr>
    </w:p>
    <w:p w:rsidR="00C462FD" w:rsidRPr="00A31400" w:rsidRDefault="00C462FD" w:rsidP="00C462FD">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_____________________________________________________________________________</w:t>
      </w:r>
    </w:p>
    <w:p w:rsidR="00C462FD" w:rsidRPr="00A31400" w:rsidRDefault="00C462FD" w:rsidP="00C462FD">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конкурса с ограниченным участием)</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Закупка у субъектов малого предпринимательства 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C462FD" w:rsidRPr="00A31400" w:rsidRDefault="00C462FD" w:rsidP="00C462FD">
      <w:pPr>
        <w:autoSpaceDE w:val="0"/>
        <w:autoSpaceDN w:val="0"/>
        <w:adjustRightInd w:val="0"/>
        <w:jc w:val="both"/>
        <w:rPr>
          <w:sz w:val="24"/>
          <w:szCs w:val="24"/>
        </w:rPr>
      </w:pPr>
      <w:r w:rsidRPr="00A31400">
        <w:rPr>
          <w:sz w:val="24"/>
          <w:szCs w:val="24"/>
        </w:rPr>
        <w:t>Идентификационный код закупки 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jc w:val="center"/>
        <w:rPr>
          <w:rFonts w:ascii="Times New Roman" w:hAnsi="Times New Roman" w:cs="Times New Roman"/>
          <w:sz w:val="18"/>
          <w:szCs w:val="18"/>
        </w:rPr>
      </w:pPr>
    </w:p>
    <w:p w:rsidR="00C462FD" w:rsidRPr="00A31400" w:rsidRDefault="00C462FD" w:rsidP="00C462FD">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C462FD" w:rsidRPr="00A31400" w:rsidRDefault="00C462FD" w:rsidP="00C462FD">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C462FD" w:rsidRPr="00A31400" w:rsidRDefault="00C462FD" w:rsidP="00C462FD">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C462FD" w:rsidRPr="00A31400" w:rsidRDefault="00C462FD" w:rsidP="00C462FD">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C462FD" w:rsidRPr="00A31400" w:rsidRDefault="00C462FD" w:rsidP="00C462FD">
      <w:pPr>
        <w:autoSpaceDE w:val="0"/>
        <w:autoSpaceDN w:val="0"/>
        <w:adjustRightInd w:val="0"/>
        <w:jc w:val="both"/>
        <w:rPr>
          <w:sz w:val="24"/>
          <w:szCs w:val="24"/>
        </w:rPr>
      </w:pPr>
    </w:p>
    <w:p w:rsidR="00C462FD" w:rsidRPr="00A31400" w:rsidRDefault="00C462FD" w:rsidP="00C462FD">
      <w:pPr>
        <w:autoSpaceDE w:val="0"/>
        <w:autoSpaceDN w:val="0"/>
        <w:adjustRightInd w:val="0"/>
        <w:jc w:val="both"/>
        <w:rPr>
          <w:sz w:val="24"/>
          <w:szCs w:val="24"/>
        </w:rPr>
      </w:pPr>
      <w:r w:rsidRPr="00A31400">
        <w:rPr>
          <w:sz w:val="24"/>
          <w:szCs w:val="24"/>
        </w:rPr>
        <w:t>Размер обеспечения заявки на участие в открытом конкурсе, а также условия банковской гарантии (в том числе срок ее действия)___________________________________________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Размер обеспечения исполнения контракта, порядок предоставления такого обеспечения, требования к такому обеспечению 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jc w:val="center"/>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Информация о банковском сопровождении контракта 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9"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порядке расчетов с поставщиком (подрядчиком, исполнителем)__________</w:t>
      </w:r>
    </w:p>
    <w:p w:rsidR="00C462FD" w:rsidRPr="00A31400" w:rsidRDefault="00C462FD" w:rsidP="00C462FD">
      <w:pPr>
        <w:autoSpaceDE w:val="0"/>
        <w:autoSpaceDN w:val="0"/>
        <w:adjustRightInd w:val="0"/>
        <w:ind w:right="-143"/>
        <w:jc w:val="both"/>
        <w:rPr>
          <w:sz w:val="24"/>
          <w:szCs w:val="24"/>
        </w:rPr>
      </w:pPr>
      <w:r w:rsidRPr="00A31400">
        <w:rPr>
          <w:sz w:val="24"/>
          <w:szCs w:val="24"/>
        </w:rPr>
        <w:t>_____________________________________________________________________________</w:t>
      </w:r>
    </w:p>
    <w:p w:rsidR="00C462FD" w:rsidRPr="00A31400" w:rsidRDefault="00C462FD" w:rsidP="00C462FD">
      <w:pPr>
        <w:autoSpaceDE w:val="0"/>
        <w:autoSpaceDN w:val="0"/>
        <w:adjustRightInd w:val="0"/>
        <w:jc w:val="both"/>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Критерии оценки заявок на участие в открытом конкурсе, величины значимости этих критериев_____________________________________________________________________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outlineLvl w:val="0"/>
        <w:rPr>
          <w:sz w:val="24"/>
          <w:szCs w:val="24"/>
          <w:lang w:val="en-US"/>
        </w:rPr>
      </w:pPr>
      <w:r w:rsidRPr="00A31400">
        <w:rPr>
          <w:sz w:val="24"/>
          <w:szCs w:val="24"/>
        </w:rPr>
        <w:t>Требования к участникам закупки</w:t>
      </w:r>
      <w:r w:rsidRPr="00A31400">
        <w:rPr>
          <w:sz w:val="24"/>
          <w:szCs w:val="24"/>
          <w:lang w:val="en-US"/>
        </w:rPr>
        <w:t xml:space="preserve">: </w:t>
      </w:r>
    </w:p>
    <w:p w:rsidR="00C462FD" w:rsidRPr="00A31400" w:rsidRDefault="00C462FD" w:rsidP="00C462FD">
      <w:pPr>
        <w:pStyle w:val="1"/>
        <w:numPr>
          <w:ilvl w:val="0"/>
          <w:numId w:val="1"/>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1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18"/>
          <w:szCs w:val="18"/>
        </w:rPr>
      </w:pPr>
      <w:r w:rsidRPr="00A31400">
        <w:rPr>
          <w:sz w:val="18"/>
          <w:szCs w:val="18"/>
        </w:rPr>
        <w:tab/>
      </w:r>
      <w:r w:rsidRPr="00A31400">
        <w:rPr>
          <w:sz w:val="24"/>
          <w:szCs w:val="24"/>
        </w:rPr>
        <w:t>3</w:t>
      </w:r>
      <w:r w:rsidRPr="00A31400">
        <w:rPr>
          <w:sz w:val="18"/>
          <w:szCs w:val="18"/>
        </w:rPr>
        <w:t>.  ____________________________________________________________________________________________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24"/>
          <w:szCs w:val="24"/>
        </w:rPr>
      </w:pPr>
      <w:r w:rsidRPr="00A31400">
        <w:rPr>
          <w:rFonts w:ascii="Times New Roman" w:hAnsi="Times New Roman"/>
          <w:sz w:val="18"/>
          <w:szCs w:val="18"/>
        </w:rPr>
        <w:t>(п. 3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4.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4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5.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5 ч. 1 ст. 31 Федерального закона №44-ФЗ)</w:t>
      </w:r>
    </w:p>
    <w:p w:rsidR="00C462FD" w:rsidRPr="00A31400" w:rsidRDefault="00C462FD" w:rsidP="00C462FD">
      <w:pPr>
        <w:autoSpaceDE w:val="0"/>
        <w:autoSpaceDN w:val="0"/>
        <w:adjustRightInd w:val="0"/>
        <w:ind w:firstLine="708"/>
        <w:outlineLvl w:val="0"/>
        <w:rPr>
          <w:sz w:val="24"/>
          <w:szCs w:val="24"/>
        </w:rPr>
      </w:pPr>
      <w:r w:rsidRPr="00A31400">
        <w:rPr>
          <w:sz w:val="24"/>
          <w:szCs w:val="24"/>
        </w:rPr>
        <w:t>6.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6 ч. 1 ст. 31 Федерального закона №44-ФЗ)</w:t>
      </w:r>
    </w:p>
    <w:p w:rsidR="00C462FD" w:rsidRPr="00A31400" w:rsidRDefault="00C462FD" w:rsidP="00C462FD">
      <w:pPr>
        <w:autoSpaceDE w:val="0"/>
        <w:autoSpaceDN w:val="0"/>
        <w:adjustRightInd w:val="0"/>
        <w:ind w:firstLine="708"/>
        <w:outlineLvl w:val="0"/>
        <w:rPr>
          <w:sz w:val="24"/>
          <w:szCs w:val="24"/>
        </w:rPr>
      </w:pPr>
      <w:r w:rsidRPr="00A31400">
        <w:rPr>
          <w:sz w:val="24"/>
          <w:szCs w:val="24"/>
        </w:rPr>
        <w:t>7.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7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8.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8 ч. 1 ст. 31 Федерального закона №44-ФЗ)</w:t>
      </w:r>
    </w:p>
    <w:p w:rsidR="00C462FD" w:rsidRDefault="00C462FD" w:rsidP="00C462FD">
      <w:pPr>
        <w:autoSpaceDE w:val="0"/>
        <w:autoSpaceDN w:val="0"/>
        <w:adjustRightInd w:val="0"/>
        <w:spacing w:before="120"/>
        <w:jc w:val="both"/>
        <w:rPr>
          <w:sz w:val="24"/>
          <w:szCs w:val="24"/>
        </w:rPr>
      </w:pPr>
    </w:p>
    <w:p w:rsidR="00C462FD" w:rsidRDefault="00C462FD" w:rsidP="00C462FD">
      <w:pPr>
        <w:autoSpaceDE w:val="0"/>
        <w:autoSpaceDN w:val="0"/>
        <w:adjustRightInd w:val="0"/>
        <w:spacing w:before="120"/>
        <w:jc w:val="both"/>
        <w:rPr>
          <w:sz w:val="24"/>
          <w:szCs w:val="24"/>
        </w:rPr>
      </w:pPr>
    </w:p>
    <w:p w:rsidR="00C462FD" w:rsidRPr="00A31400" w:rsidRDefault="00C462FD" w:rsidP="00C462FD">
      <w:pPr>
        <w:autoSpaceDE w:val="0"/>
        <w:autoSpaceDN w:val="0"/>
        <w:adjustRightInd w:val="0"/>
        <w:spacing w:before="120"/>
        <w:jc w:val="both"/>
        <w:rPr>
          <w:sz w:val="24"/>
          <w:szCs w:val="24"/>
        </w:rPr>
      </w:pPr>
      <w:r w:rsidRPr="00A31400">
        <w:rPr>
          <w:sz w:val="24"/>
          <w:szCs w:val="24"/>
        </w:rPr>
        <w:t>Дополнительные требования к участникам закупки:</w:t>
      </w:r>
    </w:p>
    <w:p w:rsidR="00C462FD" w:rsidRPr="00A31400" w:rsidRDefault="00C462FD" w:rsidP="00C462FD">
      <w:pPr>
        <w:pStyle w:val="1"/>
        <w:numPr>
          <w:ilvl w:val="0"/>
          <w:numId w:val="3"/>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____________________________________________________________________</w:t>
      </w:r>
    </w:p>
    <w:p w:rsidR="00C462FD" w:rsidRPr="00A31400" w:rsidRDefault="00C462FD" w:rsidP="00C462FD">
      <w:pPr>
        <w:autoSpaceDE w:val="0"/>
        <w:autoSpaceDN w:val="0"/>
        <w:adjustRightInd w:val="0"/>
        <w:ind w:firstLine="540"/>
        <w:jc w:val="both"/>
        <w:rPr>
          <w:sz w:val="18"/>
          <w:szCs w:val="18"/>
        </w:rPr>
      </w:pPr>
      <w:r w:rsidRPr="00A31400">
        <w:rPr>
          <w:sz w:val="18"/>
          <w:szCs w:val="18"/>
        </w:rPr>
        <w:t>(п. 1 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2 ст. 31 Федерального закона №44-ФЗ</w:t>
      </w:r>
      <w:proofErr w:type="gramStart"/>
      <w:r w:rsidRPr="00A31400">
        <w:rPr>
          <w:sz w:val="18"/>
          <w:szCs w:val="18"/>
        </w:rPr>
        <w:t xml:space="preserve"> ,</w:t>
      </w:r>
      <w:proofErr w:type="gramEnd"/>
      <w:r w:rsidRPr="00A31400">
        <w:rPr>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18"/>
          <w:szCs w:val="18"/>
        </w:rPr>
      </w:pPr>
      <w:r w:rsidRPr="00A31400">
        <w:rPr>
          <w:sz w:val="18"/>
          <w:szCs w:val="18"/>
        </w:rPr>
        <w:tab/>
      </w:r>
      <w:r w:rsidRPr="00A31400">
        <w:rPr>
          <w:sz w:val="24"/>
          <w:szCs w:val="24"/>
        </w:rPr>
        <w:t>3</w:t>
      </w:r>
      <w:r w:rsidRPr="00A31400">
        <w:rPr>
          <w:sz w:val="18"/>
          <w:szCs w:val="18"/>
        </w:rPr>
        <w:t>.  ____________________________________________________________________________________________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24"/>
          <w:szCs w:val="24"/>
        </w:rPr>
      </w:pPr>
      <w:r w:rsidRPr="00A31400">
        <w:rPr>
          <w:rFonts w:ascii="Times New Roman" w:hAnsi="Times New Roman"/>
          <w:sz w:val="18"/>
          <w:szCs w:val="18"/>
        </w:rPr>
        <w:t>(п. 3 ч. 2 ст. 31 Федерального закона №44-ФЗ</w:t>
      </w:r>
      <w:proofErr w:type="gramStart"/>
      <w:r w:rsidRPr="00A31400">
        <w:rPr>
          <w:rFonts w:ascii="Times New Roman" w:hAnsi="Times New Roman"/>
          <w:sz w:val="18"/>
          <w:szCs w:val="18"/>
        </w:rPr>
        <w:t xml:space="preserve"> ,</w:t>
      </w:r>
      <w:proofErr w:type="gramEnd"/>
      <w:r w:rsidRPr="00A31400">
        <w:rPr>
          <w:rFonts w:ascii="Times New Roman" w:hAnsi="Times New Roman"/>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24"/>
          <w:szCs w:val="24"/>
        </w:rPr>
      </w:pPr>
      <w:r w:rsidRPr="00A31400">
        <w:rPr>
          <w:sz w:val="24"/>
          <w:szCs w:val="24"/>
        </w:rPr>
        <w:tab/>
        <w:t>4.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4 ч. 2 ст. 31 Федерального закона №44-ФЗ</w:t>
      </w:r>
      <w:proofErr w:type="gramStart"/>
      <w:r w:rsidRPr="00A31400">
        <w:rPr>
          <w:rFonts w:ascii="Times New Roman" w:hAnsi="Times New Roman"/>
          <w:sz w:val="18"/>
          <w:szCs w:val="18"/>
        </w:rPr>
        <w:t xml:space="preserve"> ,</w:t>
      </w:r>
      <w:proofErr w:type="gramEnd"/>
      <w:r w:rsidRPr="00A31400">
        <w:rPr>
          <w:rFonts w:ascii="Times New Roman" w:hAnsi="Times New Roman"/>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spacing w:before="120"/>
        <w:outlineLvl w:val="0"/>
        <w:rPr>
          <w:sz w:val="24"/>
          <w:szCs w:val="24"/>
        </w:rPr>
      </w:pPr>
      <w:r w:rsidRPr="00A31400">
        <w:rPr>
          <w:sz w:val="24"/>
          <w:szCs w:val="24"/>
        </w:rPr>
        <w:t>Преимущества, предоставляемые заказчиком 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10" w:history="1">
        <w:r w:rsidRPr="00A31400">
          <w:rPr>
            <w:sz w:val="18"/>
            <w:szCs w:val="18"/>
          </w:rPr>
          <w:t>статьями 28</w:t>
        </w:r>
      </w:hyperlink>
      <w:r w:rsidRPr="00A31400">
        <w:rPr>
          <w:sz w:val="18"/>
          <w:szCs w:val="18"/>
        </w:rPr>
        <w:t xml:space="preserve"> - </w:t>
      </w:r>
      <w:hyperlink r:id="rId11"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контрактной службе, контрактном управляющем, ответственном за заключение контракта 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C462FD" w:rsidRPr="00A31400" w:rsidRDefault="00C462FD" w:rsidP="00C462FD">
      <w:pPr>
        <w:autoSpaceDE w:val="0"/>
        <w:autoSpaceDN w:val="0"/>
        <w:adjustRightInd w:val="0"/>
        <w:jc w:val="both"/>
        <w:rPr>
          <w:sz w:val="24"/>
          <w:szCs w:val="24"/>
        </w:rPr>
      </w:pPr>
      <w:r w:rsidRPr="00A31400">
        <w:rPr>
          <w:sz w:val="24"/>
          <w:szCs w:val="24"/>
        </w:rPr>
        <w:t>Ограничение участия в определении поставщика (подрядчика, исполнителя): _____________________________________________________________________________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ind w:firstLine="540"/>
        <w:jc w:val="center"/>
        <w:rPr>
          <w:sz w:val="18"/>
          <w:szCs w:val="18"/>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C462FD" w:rsidRPr="00A31400" w:rsidRDefault="00C462FD" w:rsidP="00C462FD">
      <w:pPr>
        <w:pStyle w:val="ConsPlusNonformat"/>
        <w:rPr>
          <w:rFonts w:ascii="Times New Roman" w:hAnsi="Times New Roman" w:cs="Times New Roman"/>
          <w:sz w:val="24"/>
          <w:szCs w:val="24"/>
        </w:rPr>
      </w:pP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C462FD" w:rsidRPr="00A31400" w:rsidRDefault="00C462FD" w:rsidP="00C462FD">
      <w:pPr>
        <w:autoSpaceDE w:val="0"/>
        <w:autoSpaceDN w:val="0"/>
        <w:adjustRightInd w:val="0"/>
        <w:spacing w:before="120"/>
        <w:jc w:val="both"/>
        <w:rPr>
          <w:sz w:val="24"/>
          <w:szCs w:val="24"/>
        </w:rPr>
      </w:pPr>
    </w:p>
    <w:p w:rsidR="00C462FD" w:rsidRDefault="00C462FD" w:rsidP="00C462FD">
      <w:pPr>
        <w:pStyle w:val="ConsPlusNonformat"/>
        <w:rPr>
          <w:rFonts w:ascii="Times New Roman" w:hAnsi="Times New Roman" w:cs="Times New Roman"/>
          <w:sz w:val="24"/>
          <w:szCs w:val="24"/>
        </w:rPr>
        <w:sectPr w:rsidR="00C462FD" w:rsidSect="0048244F">
          <w:pgSz w:w="11906" w:h="16838" w:code="9"/>
          <w:pgMar w:top="-1135" w:right="707" w:bottom="851" w:left="1560" w:header="705" w:footer="0" w:gutter="0"/>
          <w:cols w:space="720"/>
          <w:titlePg/>
          <w:docGrid w:linePitch="381"/>
        </w:sectPr>
      </w:pPr>
    </w:p>
    <w:p w:rsidR="00C462FD" w:rsidRDefault="00C462FD" w:rsidP="00C462FD">
      <w:pPr>
        <w:widowControl w:val="0"/>
        <w:autoSpaceDE w:val="0"/>
        <w:autoSpaceDN w:val="0"/>
        <w:adjustRightInd w:val="0"/>
        <w:jc w:val="right"/>
        <w:outlineLvl w:val="1"/>
        <w:rPr>
          <w:sz w:val="24"/>
          <w:szCs w:val="24"/>
        </w:rPr>
      </w:pPr>
      <w:r>
        <w:rPr>
          <w:sz w:val="24"/>
          <w:szCs w:val="24"/>
        </w:rPr>
        <w:lastRenderedPageBreak/>
        <w:t>Приложение №3</w:t>
      </w:r>
    </w:p>
    <w:p w:rsidR="00C462FD" w:rsidRPr="00A31400" w:rsidRDefault="00C462FD" w:rsidP="00C462FD">
      <w:pPr>
        <w:widowControl w:val="0"/>
        <w:autoSpaceDE w:val="0"/>
        <w:autoSpaceDN w:val="0"/>
        <w:adjustRightInd w:val="0"/>
        <w:jc w:val="right"/>
        <w:outlineLvl w:val="1"/>
        <w:rPr>
          <w:sz w:val="24"/>
          <w:szCs w:val="24"/>
        </w:rPr>
      </w:pPr>
      <w:r w:rsidRPr="00A31400">
        <w:rPr>
          <w:sz w:val="24"/>
          <w:szCs w:val="24"/>
        </w:rPr>
        <w:t xml:space="preserve">к Положению </w:t>
      </w:r>
      <w:r>
        <w:rPr>
          <w:sz w:val="24"/>
          <w:szCs w:val="24"/>
        </w:rPr>
        <w:t>об уполномоченном органе</w:t>
      </w:r>
    </w:p>
    <w:p w:rsidR="00C462FD" w:rsidRDefault="00C462FD" w:rsidP="00C462FD">
      <w:pPr>
        <w:widowControl w:val="0"/>
        <w:autoSpaceDE w:val="0"/>
        <w:autoSpaceDN w:val="0"/>
        <w:adjustRightInd w:val="0"/>
        <w:jc w:val="center"/>
        <w:rPr>
          <w:sz w:val="24"/>
          <w:szCs w:val="24"/>
        </w:rPr>
      </w:pP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Pr>
          <w:rFonts w:ascii="Times New Roman" w:hAnsi="Times New Roman" w:cs="Times New Roman"/>
          <w:sz w:val="24"/>
          <w:szCs w:val="24"/>
        </w:rPr>
        <w:t>«____» ___________ 20___г.</w:t>
      </w:r>
      <w:r w:rsidRPr="00A31400">
        <w:rPr>
          <w:rFonts w:ascii="Times New Roman" w:hAnsi="Times New Roman" w:cs="Times New Roman"/>
          <w:sz w:val="24"/>
          <w:szCs w:val="24"/>
        </w:rPr>
        <w:t xml:space="preserve"> </w:t>
      </w:r>
      <w:r>
        <w:rPr>
          <w:rFonts w:ascii="Times New Roman" w:hAnsi="Times New Roman" w:cs="Times New Roman"/>
          <w:sz w:val="24"/>
          <w:szCs w:val="24"/>
        </w:rPr>
        <w:t>№_</w:t>
      </w:r>
      <w:r w:rsidRPr="00A31400">
        <w:rPr>
          <w:rFonts w:ascii="Times New Roman" w:hAnsi="Times New Roman" w:cs="Times New Roman"/>
          <w:sz w:val="24"/>
          <w:szCs w:val="24"/>
        </w:rPr>
        <w:t>_____</w:t>
      </w:r>
    </w:p>
    <w:p w:rsidR="00C462FD" w:rsidRPr="00A31400" w:rsidRDefault="00C462FD" w:rsidP="00C462FD">
      <w:pPr>
        <w:pStyle w:val="ConsPlusNonformat"/>
        <w:rPr>
          <w:rFonts w:ascii="Times New Roman" w:hAnsi="Times New Roman" w:cs="Times New Roman"/>
          <w:sz w:val="24"/>
          <w:szCs w:val="24"/>
        </w:rPr>
      </w:pP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Руководителю</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уполномоченного органа</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 определению поставщиков</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(подрядчиков, исполнителей)</w:t>
      </w:r>
    </w:p>
    <w:p w:rsidR="00C462FD" w:rsidRPr="00A31400" w:rsidRDefault="00C462FD" w:rsidP="00C462FD">
      <w:pPr>
        <w:pStyle w:val="ConsPlusNonformat"/>
        <w:rPr>
          <w:rFonts w:ascii="Times New Roman" w:hAnsi="Times New Roman" w:cs="Times New Roman"/>
          <w:sz w:val="24"/>
          <w:szCs w:val="24"/>
        </w:rPr>
      </w:pPr>
    </w:p>
    <w:tbl>
      <w:tblPr>
        <w:tblW w:w="9464" w:type="dxa"/>
        <w:tblLook w:val="04A0" w:firstRow="1" w:lastRow="0" w:firstColumn="1" w:lastColumn="0" w:noHBand="0" w:noVBand="1"/>
      </w:tblPr>
      <w:tblGrid>
        <w:gridCol w:w="3794"/>
        <w:gridCol w:w="1418"/>
        <w:gridCol w:w="4252"/>
      </w:tblGrid>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c>
          <w:tcPr>
            <w:tcW w:w="1418" w:type="dxa"/>
          </w:tcPr>
          <w:p w:rsidR="00C462FD" w:rsidRPr="000F3524" w:rsidRDefault="00C462FD" w:rsidP="002D63FC">
            <w:pPr>
              <w:pStyle w:val="ConsPlusNonformat"/>
              <w:jc w:val="center"/>
              <w:rPr>
                <w:rFonts w:ascii="Times New Roman" w:hAnsi="Times New Roman" w:cs="Times New Roman"/>
                <w:b/>
                <w:sz w:val="24"/>
                <w:szCs w:val="24"/>
              </w:rPr>
            </w:pPr>
          </w:p>
        </w:tc>
        <w:tc>
          <w:tcPr>
            <w:tcW w:w="4252"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r>
      <w:tr w:rsidR="00C462FD" w:rsidRPr="000F3524" w:rsidTr="002D63FC">
        <w:tc>
          <w:tcPr>
            <w:tcW w:w="3794"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Управление финансов</w:t>
            </w:r>
          </w:p>
          <w:p w:rsidR="00C462FD" w:rsidRPr="000F3524" w:rsidRDefault="00C462FD" w:rsidP="002D63FC">
            <w:pPr>
              <w:pStyle w:val="ConsPlusNonformat"/>
              <w:rPr>
                <w:rFonts w:ascii="Times New Roman" w:hAnsi="Times New Roman" w:cs="Times New Roman"/>
                <w:sz w:val="24"/>
                <w:szCs w:val="24"/>
              </w:rPr>
            </w:pP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Руководитель контрактной службы</w:t>
            </w:r>
          </w:p>
        </w:tc>
      </w:tr>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М. </w:t>
            </w:r>
            <w:proofErr w:type="spellStart"/>
            <w:r w:rsidRPr="000F3524">
              <w:rPr>
                <w:rFonts w:ascii="Times New Roman" w:hAnsi="Times New Roman" w:cs="Times New Roman"/>
                <w:sz w:val="24"/>
                <w:szCs w:val="24"/>
              </w:rPr>
              <w:t>Керимханов</w:t>
            </w:r>
            <w:proofErr w:type="spellEnd"/>
          </w:p>
          <w:p w:rsidR="00C462FD" w:rsidRPr="000F3524" w:rsidRDefault="00C462FD" w:rsidP="002D63FC">
            <w:pPr>
              <w:pStyle w:val="ConsPlusNonformat"/>
              <w:jc w:val="center"/>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Ш. </w:t>
            </w:r>
            <w:proofErr w:type="spellStart"/>
            <w:r w:rsidRPr="000F3524">
              <w:rPr>
                <w:rFonts w:ascii="Times New Roman" w:hAnsi="Times New Roman" w:cs="Times New Roman"/>
                <w:sz w:val="24"/>
                <w:szCs w:val="24"/>
              </w:rPr>
              <w:t>Абдуллабеков</w:t>
            </w:r>
            <w:proofErr w:type="spellEnd"/>
          </w:p>
          <w:p w:rsidR="00C462FD" w:rsidRPr="000F3524" w:rsidRDefault="00C462FD" w:rsidP="002D63FC">
            <w:pPr>
              <w:pStyle w:val="ConsPlusNonformat"/>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r>
    </w:tbl>
    <w:p w:rsidR="00C462FD" w:rsidRPr="00A31400" w:rsidRDefault="00C462FD" w:rsidP="00C462FD">
      <w:pPr>
        <w:pStyle w:val="ConsPlusNonformat"/>
        <w:rPr>
          <w:rFonts w:ascii="Times New Roman" w:hAnsi="Times New Roman" w:cs="Times New Roman"/>
          <w:sz w:val="24"/>
          <w:szCs w:val="24"/>
        </w:rPr>
      </w:pPr>
    </w:p>
    <w:p w:rsidR="00C462FD" w:rsidRPr="006A7536"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ЗАЯВКА</w:t>
      </w:r>
    </w:p>
    <w:p w:rsidR="00C462FD" w:rsidRPr="006A7536"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 xml:space="preserve">на определение поставщиков (подрядчиков, исполнителей) </w:t>
      </w:r>
    </w:p>
    <w:p w:rsidR="00C462FD" w:rsidRPr="006A7536"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путем проведения открытого аукциона в электронной форме</w:t>
      </w:r>
    </w:p>
    <w:p w:rsidR="00C462FD" w:rsidRPr="006A7536" w:rsidRDefault="00C462FD" w:rsidP="00C462FD">
      <w:pPr>
        <w:pStyle w:val="ConsPlusNonformat"/>
        <w:jc w:val="center"/>
        <w:rPr>
          <w:rFonts w:ascii="Times New Roman" w:hAnsi="Times New Roman" w:cs="Times New Roman"/>
          <w:b/>
          <w:sz w:val="24"/>
          <w:szCs w:val="24"/>
        </w:rPr>
      </w:pPr>
    </w:p>
    <w:p w:rsidR="00C462FD" w:rsidRPr="00A31400" w:rsidRDefault="00C462FD" w:rsidP="00C462FD">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 xml:space="preserve"> ________</w:t>
      </w:r>
      <w:r w:rsidRPr="00A31400">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w:t>
      </w:r>
      <w:r w:rsidRPr="00A31400">
        <w:rPr>
          <w:rFonts w:ascii="Times New Roman" w:hAnsi="Times New Roman" w:cs="Times New Roman"/>
          <w:sz w:val="24"/>
          <w:szCs w:val="24"/>
        </w:rPr>
        <w:t>_______</w:t>
      </w:r>
    </w:p>
    <w:p w:rsidR="00C462FD" w:rsidRPr="00A31400" w:rsidRDefault="00C462FD" w:rsidP="00C462FD">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аукциона)</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Закупка у субъектов малого предпринимательства 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C462FD" w:rsidRPr="00A31400" w:rsidRDefault="00C462FD" w:rsidP="00C462FD">
      <w:pPr>
        <w:autoSpaceDE w:val="0"/>
        <w:autoSpaceDN w:val="0"/>
        <w:adjustRightInd w:val="0"/>
        <w:jc w:val="both"/>
        <w:rPr>
          <w:sz w:val="24"/>
          <w:szCs w:val="24"/>
        </w:rPr>
      </w:pPr>
      <w:r w:rsidRPr="00A31400">
        <w:rPr>
          <w:sz w:val="24"/>
          <w:szCs w:val="24"/>
        </w:rPr>
        <w:t>Идентификационный код закупки 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rPr>
          <w:rFonts w:ascii="Times New Roman" w:hAnsi="Times New Roman" w:cs="Times New Roman"/>
          <w:sz w:val="18"/>
          <w:szCs w:val="18"/>
        </w:rPr>
      </w:pPr>
    </w:p>
    <w:p w:rsidR="00C462FD" w:rsidRPr="00A31400" w:rsidRDefault="00C462FD" w:rsidP="00C462FD">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C462FD" w:rsidRPr="00A31400" w:rsidRDefault="00C462FD" w:rsidP="00C462FD">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C462FD" w:rsidRPr="00D915E9" w:rsidRDefault="00C462FD" w:rsidP="00C462FD">
      <w:pPr>
        <w:pStyle w:val="ConsPlusNonformat"/>
        <w:rPr>
          <w:rFonts w:ascii="Times New Roman" w:hAnsi="Times New Roman" w:cs="Times New Roman"/>
          <w:sz w:val="16"/>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C462FD" w:rsidRPr="00A31400" w:rsidRDefault="00C462FD" w:rsidP="00C462FD">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Default="00C462FD" w:rsidP="00C462FD">
      <w:pPr>
        <w:pStyle w:val="ConsPlusNonformat"/>
        <w:spacing w:before="120"/>
        <w:rPr>
          <w:rFonts w:ascii="Times New Roman" w:hAnsi="Times New Roman" w:cs="Times New Roman"/>
          <w:sz w:val="24"/>
          <w:szCs w:val="24"/>
        </w:rPr>
      </w:pP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C462FD" w:rsidRPr="00A31400" w:rsidRDefault="00C462FD" w:rsidP="00C462FD">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Размер обеспечения заявок на участие в закупке 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Реквизиты счета для внесения денежных сре</w:t>
      </w:r>
      <w:proofErr w:type="gramStart"/>
      <w:r w:rsidRPr="00A31400">
        <w:rPr>
          <w:sz w:val="24"/>
          <w:szCs w:val="24"/>
        </w:rPr>
        <w:t>дств в к</w:t>
      </w:r>
      <w:proofErr w:type="gramEnd"/>
      <w:r w:rsidRPr="00A31400">
        <w:rPr>
          <w:sz w:val="24"/>
          <w:szCs w:val="24"/>
        </w:rPr>
        <w:t>ачестве обеспечения заявок: ________</w:t>
      </w:r>
      <w:r>
        <w:rPr>
          <w:sz w:val="24"/>
          <w:szCs w:val="24"/>
        </w:rPr>
        <w:t>_____</w:t>
      </w:r>
    </w:p>
    <w:p w:rsidR="00C462FD" w:rsidRPr="00A31400" w:rsidRDefault="00C462FD" w:rsidP="00C462FD">
      <w:pPr>
        <w:autoSpaceDE w:val="0"/>
        <w:autoSpaceDN w:val="0"/>
        <w:adjustRightInd w:val="0"/>
        <w:spacing w:before="120"/>
        <w:jc w:val="both"/>
        <w:rPr>
          <w:sz w:val="24"/>
          <w:szCs w:val="24"/>
        </w:rPr>
      </w:pPr>
      <w:r w:rsidRPr="00A31400">
        <w:rPr>
          <w:sz w:val="24"/>
          <w:szCs w:val="24"/>
        </w:rPr>
        <w:t>Размер обеспечения исполнения контракта, порядок предоставления такого обеспечения, требования к такому обеспечению 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jc w:val="center"/>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Информация о банковском сопровождении контракта 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12"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порядке расчетов с поставщиком (подрядчиком, исполнителем)__________</w:t>
      </w:r>
    </w:p>
    <w:p w:rsidR="00C462FD" w:rsidRPr="00A31400" w:rsidRDefault="00C462FD" w:rsidP="00C462FD">
      <w:pPr>
        <w:autoSpaceDE w:val="0"/>
        <w:autoSpaceDN w:val="0"/>
        <w:adjustRightInd w:val="0"/>
        <w:ind w:right="-143"/>
        <w:jc w:val="both"/>
        <w:rPr>
          <w:sz w:val="24"/>
          <w:szCs w:val="24"/>
        </w:rPr>
      </w:pPr>
      <w:r w:rsidRPr="00A31400">
        <w:rPr>
          <w:sz w:val="24"/>
          <w:szCs w:val="24"/>
        </w:rPr>
        <w:t>_____________________________________________________________________________</w:t>
      </w:r>
    </w:p>
    <w:p w:rsidR="00C462FD" w:rsidRPr="00A31400" w:rsidRDefault="00C462FD" w:rsidP="00C462FD">
      <w:pPr>
        <w:autoSpaceDE w:val="0"/>
        <w:autoSpaceDN w:val="0"/>
        <w:adjustRightInd w:val="0"/>
        <w:spacing w:before="120"/>
        <w:jc w:val="both"/>
        <w:outlineLvl w:val="0"/>
        <w:rPr>
          <w:sz w:val="24"/>
          <w:szCs w:val="24"/>
        </w:rPr>
      </w:pPr>
      <w:r w:rsidRPr="00A31400">
        <w:rPr>
          <w:sz w:val="24"/>
          <w:szCs w:val="24"/>
        </w:rPr>
        <w:t xml:space="preserve">Требования к участникам закупки: </w:t>
      </w:r>
    </w:p>
    <w:p w:rsidR="00C462FD" w:rsidRPr="00A31400" w:rsidRDefault="00C462FD" w:rsidP="00C462FD">
      <w:pPr>
        <w:autoSpaceDE w:val="0"/>
        <w:autoSpaceDN w:val="0"/>
        <w:adjustRightInd w:val="0"/>
        <w:ind w:firstLine="540"/>
        <w:jc w:val="both"/>
        <w:outlineLvl w:val="0"/>
        <w:rPr>
          <w:sz w:val="24"/>
          <w:szCs w:val="24"/>
        </w:rPr>
      </w:pPr>
      <w:r w:rsidRPr="00A31400">
        <w:rPr>
          <w:sz w:val="24"/>
          <w:szCs w:val="24"/>
        </w:rPr>
        <w:t xml:space="preserve">  1. 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1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18"/>
          <w:szCs w:val="18"/>
        </w:rPr>
      </w:pPr>
      <w:r w:rsidRPr="00A31400">
        <w:rPr>
          <w:sz w:val="18"/>
          <w:szCs w:val="18"/>
        </w:rPr>
        <w:tab/>
      </w:r>
      <w:r w:rsidRPr="00A31400">
        <w:rPr>
          <w:sz w:val="24"/>
          <w:szCs w:val="24"/>
        </w:rPr>
        <w:t>3</w:t>
      </w:r>
      <w:r w:rsidRPr="00A31400">
        <w:rPr>
          <w:sz w:val="18"/>
          <w:szCs w:val="18"/>
        </w:rPr>
        <w:t>.  ____________________________________________________________________________________________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24"/>
          <w:szCs w:val="24"/>
        </w:rPr>
      </w:pPr>
      <w:r w:rsidRPr="00A31400">
        <w:rPr>
          <w:rFonts w:ascii="Times New Roman" w:hAnsi="Times New Roman"/>
          <w:sz w:val="18"/>
          <w:szCs w:val="18"/>
        </w:rPr>
        <w:t>(п. 3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4.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4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5.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5 ч. 1 ст. 31 Федерального закона №44-ФЗ)</w:t>
      </w:r>
    </w:p>
    <w:p w:rsidR="00C462FD" w:rsidRPr="00A31400" w:rsidRDefault="00C462FD" w:rsidP="00C462FD">
      <w:pPr>
        <w:autoSpaceDE w:val="0"/>
        <w:autoSpaceDN w:val="0"/>
        <w:adjustRightInd w:val="0"/>
        <w:ind w:firstLine="708"/>
        <w:outlineLvl w:val="0"/>
        <w:rPr>
          <w:sz w:val="24"/>
          <w:szCs w:val="24"/>
        </w:rPr>
      </w:pPr>
      <w:r w:rsidRPr="00A31400">
        <w:rPr>
          <w:sz w:val="24"/>
          <w:szCs w:val="24"/>
        </w:rPr>
        <w:t>6.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6 ч. 1 ст. 31 Федерального закона №44-ФЗ)</w:t>
      </w:r>
    </w:p>
    <w:p w:rsidR="00C462FD" w:rsidRPr="00A31400" w:rsidRDefault="00C462FD" w:rsidP="00C462FD">
      <w:pPr>
        <w:autoSpaceDE w:val="0"/>
        <w:autoSpaceDN w:val="0"/>
        <w:adjustRightInd w:val="0"/>
        <w:ind w:firstLine="708"/>
        <w:outlineLvl w:val="0"/>
        <w:rPr>
          <w:sz w:val="24"/>
          <w:szCs w:val="24"/>
        </w:rPr>
      </w:pPr>
      <w:r w:rsidRPr="00A31400">
        <w:rPr>
          <w:sz w:val="24"/>
          <w:szCs w:val="24"/>
        </w:rPr>
        <w:t>7.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7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8.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8 ч. 1 ст. 31 Федерального закона №44-ФЗ)</w:t>
      </w:r>
    </w:p>
    <w:p w:rsidR="00C462FD" w:rsidRPr="00A31400" w:rsidRDefault="00C462FD" w:rsidP="00C462FD">
      <w:pPr>
        <w:autoSpaceDE w:val="0"/>
        <w:autoSpaceDN w:val="0"/>
        <w:adjustRightInd w:val="0"/>
        <w:spacing w:before="120"/>
        <w:jc w:val="both"/>
        <w:rPr>
          <w:sz w:val="24"/>
          <w:szCs w:val="24"/>
        </w:rPr>
      </w:pPr>
      <w:r w:rsidRPr="00A31400">
        <w:rPr>
          <w:sz w:val="24"/>
          <w:szCs w:val="24"/>
        </w:rPr>
        <w:t>Дополнительные требования к участникам закупки:</w:t>
      </w:r>
    </w:p>
    <w:p w:rsidR="00C462FD" w:rsidRPr="00A31400" w:rsidRDefault="00C462FD" w:rsidP="00C462FD">
      <w:pPr>
        <w:autoSpaceDE w:val="0"/>
        <w:autoSpaceDN w:val="0"/>
        <w:adjustRightInd w:val="0"/>
        <w:ind w:left="708"/>
        <w:jc w:val="both"/>
        <w:outlineLvl w:val="0"/>
        <w:rPr>
          <w:sz w:val="24"/>
          <w:szCs w:val="24"/>
        </w:rPr>
      </w:pPr>
      <w:r w:rsidRPr="00A31400">
        <w:rPr>
          <w:sz w:val="24"/>
          <w:szCs w:val="24"/>
        </w:rPr>
        <w:t>1. ____________________________________________________________________</w:t>
      </w:r>
    </w:p>
    <w:p w:rsidR="00C462FD" w:rsidRPr="00A31400" w:rsidRDefault="00C462FD" w:rsidP="00C462FD">
      <w:pPr>
        <w:autoSpaceDE w:val="0"/>
        <w:autoSpaceDN w:val="0"/>
        <w:adjustRightInd w:val="0"/>
        <w:ind w:firstLine="540"/>
        <w:jc w:val="both"/>
        <w:rPr>
          <w:sz w:val="18"/>
          <w:szCs w:val="18"/>
        </w:rPr>
      </w:pPr>
      <w:r w:rsidRPr="00A31400">
        <w:rPr>
          <w:sz w:val="18"/>
          <w:szCs w:val="18"/>
        </w:rPr>
        <w:t>(п. 1 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2 ст. 31 Федерального закона №44-ФЗ</w:t>
      </w:r>
      <w:proofErr w:type="gramStart"/>
      <w:r w:rsidRPr="00A31400">
        <w:rPr>
          <w:sz w:val="18"/>
          <w:szCs w:val="18"/>
        </w:rPr>
        <w:t xml:space="preserve"> ,</w:t>
      </w:r>
      <w:proofErr w:type="gramEnd"/>
      <w:r w:rsidRPr="00A31400">
        <w:rPr>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18"/>
          <w:szCs w:val="18"/>
        </w:rPr>
      </w:pPr>
      <w:r w:rsidRPr="00A31400">
        <w:rPr>
          <w:sz w:val="18"/>
          <w:szCs w:val="18"/>
        </w:rPr>
        <w:tab/>
      </w:r>
      <w:r w:rsidRPr="00A31400">
        <w:rPr>
          <w:sz w:val="24"/>
          <w:szCs w:val="24"/>
        </w:rPr>
        <w:t>3</w:t>
      </w:r>
      <w:r w:rsidRPr="00A31400">
        <w:rPr>
          <w:sz w:val="18"/>
          <w:szCs w:val="18"/>
        </w:rPr>
        <w:t>.  ____________________________________________________________________________________________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24"/>
          <w:szCs w:val="24"/>
        </w:rPr>
      </w:pPr>
      <w:r w:rsidRPr="00A31400">
        <w:rPr>
          <w:rFonts w:ascii="Times New Roman" w:hAnsi="Times New Roman"/>
          <w:sz w:val="18"/>
          <w:szCs w:val="18"/>
        </w:rPr>
        <w:t>(п. 3 ч. 2 ст. 31 Федерального закона №44-ФЗ</w:t>
      </w:r>
      <w:proofErr w:type="gramStart"/>
      <w:r w:rsidRPr="00A31400">
        <w:rPr>
          <w:rFonts w:ascii="Times New Roman" w:hAnsi="Times New Roman"/>
          <w:sz w:val="18"/>
          <w:szCs w:val="18"/>
        </w:rPr>
        <w:t xml:space="preserve"> ,</w:t>
      </w:r>
      <w:proofErr w:type="gramEnd"/>
      <w:r w:rsidRPr="00A31400">
        <w:rPr>
          <w:rFonts w:ascii="Times New Roman" w:hAnsi="Times New Roman"/>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24"/>
          <w:szCs w:val="24"/>
        </w:rPr>
      </w:pPr>
      <w:r w:rsidRPr="00A31400">
        <w:rPr>
          <w:sz w:val="24"/>
          <w:szCs w:val="24"/>
        </w:rPr>
        <w:tab/>
        <w:t>4.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4 ч. 2 ст. 31 Федерального закона №44-ФЗ</w:t>
      </w:r>
      <w:proofErr w:type="gramStart"/>
      <w:r w:rsidRPr="00A31400">
        <w:rPr>
          <w:rFonts w:ascii="Times New Roman" w:hAnsi="Times New Roman"/>
          <w:sz w:val="18"/>
          <w:szCs w:val="18"/>
        </w:rPr>
        <w:t xml:space="preserve"> ,</w:t>
      </w:r>
      <w:proofErr w:type="gramEnd"/>
      <w:r w:rsidRPr="00A31400">
        <w:rPr>
          <w:rFonts w:ascii="Times New Roman" w:hAnsi="Times New Roman"/>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Default="00C462FD" w:rsidP="00C462FD">
      <w:pPr>
        <w:autoSpaceDE w:val="0"/>
        <w:autoSpaceDN w:val="0"/>
        <w:adjustRightInd w:val="0"/>
        <w:spacing w:before="120"/>
        <w:jc w:val="both"/>
        <w:rPr>
          <w:sz w:val="24"/>
          <w:szCs w:val="24"/>
        </w:rPr>
      </w:pPr>
    </w:p>
    <w:p w:rsidR="00C462FD" w:rsidRPr="00A31400" w:rsidRDefault="00C462FD" w:rsidP="00C462FD">
      <w:pPr>
        <w:autoSpaceDE w:val="0"/>
        <w:autoSpaceDN w:val="0"/>
        <w:adjustRightInd w:val="0"/>
        <w:spacing w:before="120"/>
        <w:jc w:val="both"/>
        <w:rPr>
          <w:sz w:val="24"/>
          <w:szCs w:val="24"/>
        </w:rPr>
      </w:pPr>
      <w:r w:rsidRPr="00A31400">
        <w:rPr>
          <w:sz w:val="24"/>
          <w:szCs w:val="24"/>
        </w:rPr>
        <w:t>Преимущества, предоставляемые заказчиком 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13" w:history="1">
        <w:r w:rsidRPr="00A31400">
          <w:rPr>
            <w:sz w:val="18"/>
            <w:szCs w:val="18"/>
          </w:rPr>
          <w:t>статьями 28</w:t>
        </w:r>
      </w:hyperlink>
      <w:r w:rsidRPr="00A31400">
        <w:rPr>
          <w:sz w:val="18"/>
          <w:szCs w:val="18"/>
        </w:rPr>
        <w:t xml:space="preserve"> - </w:t>
      </w:r>
      <w:hyperlink r:id="rId14"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jc w:val="center"/>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Ограничение участия в определении поставщика (подрядчика, исполнителя): _____________________________________________________________________________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контрактной службе, контрактном управляющем, ответственном за заключение контракта 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C462FD" w:rsidRPr="00A31400" w:rsidRDefault="00C462FD" w:rsidP="00C462FD">
      <w:pPr>
        <w:pStyle w:val="ConsPlusNonformat"/>
        <w:rPr>
          <w:rFonts w:ascii="Times New Roman" w:hAnsi="Times New Roman" w:cs="Times New Roman"/>
          <w:sz w:val="24"/>
          <w:szCs w:val="24"/>
        </w:rPr>
      </w:pP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C462FD" w:rsidRDefault="00C462FD" w:rsidP="00C462FD">
      <w:pPr>
        <w:autoSpaceDE w:val="0"/>
        <w:autoSpaceDN w:val="0"/>
        <w:adjustRightInd w:val="0"/>
        <w:spacing w:before="120" w:after="120"/>
        <w:rPr>
          <w:sz w:val="24"/>
          <w:szCs w:val="24"/>
        </w:rPr>
      </w:pPr>
    </w:p>
    <w:p w:rsidR="00C462FD" w:rsidRDefault="00C462FD" w:rsidP="00C462FD">
      <w:pPr>
        <w:autoSpaceDE w:val="0"/>
        <w:autoSpaceDN w:val="0"/>
        <w:adjustRightInd w:val="0"/>
        <w:spacing w:before="120" w:after="120"/>
        <w:rPr>
          <w:sz w:val="24"/>
          <w:szCs w:val="24"/>
        </w:rPr>
        <w:sectPr w:rsidR="00C462FD" w:rsidSect="0048244F">
          <w:pgSz w:w="11906" w:h="16838" w:code="9"/>
          <w:pgMar w:top="-1135" w:right="707" w:bottom="851" w:left="1560" w:header="705" w:footer="0" w:gutter="0"/>
          <w:cols w:space="720"/>
          <w:titlePg/>
          <w:docGrid w:linePitch="381"/>
        </w:sectPr>
      </w:pPr>
    </w:p>
    <w:p w:rsidR="00C462FD" w:rsidRDefault="00C462FD" w:rsidP="00C462FD">
      <w:pPr>
        <w:widowControl w:val="0"/>
        <w:autoSpaceDE w:val="0"/>
        <w:autoSpaceDN w:val="0"/>
        <w:adjustRightInd w:val="0"/>
        <w:jc w:val="right"/>
        <w:outlineLvl w:val="1"/>
        <w:rPr>
          <w:sz w:val="24"/>
          <w:szCs w:val="24"/>
        </w:rPr>
      </w:pPr>
      <w:r>
        <w:rPr>
          <w:sz w:val="24"/>
          <w:szCs w:val="24"/>
        </w:rPr>
        <w:lastRenderedPageBreak/>
        <w:t>Приложение №4</w:t>
      </w:r>
    </w:p>
    <w:p w:rsidR="00C462FD" w:rsidRPr="00A31400" w:rsidRDefault="00C462FD" w:rsidP="00C462FD">
      <w:pPr>
        <w:widowControl w:val="0"/>
        <w:autoSpaceDE w:val="0"/>
        <w:autoSpaceDN w:val="0"/>
        <w:adjustRightInd w:val="0"/>
        <w:jc w:val="right"/>
        <w:outlineLvl w:val="1"/>
        <w:rPr>
          <w:sz w:val="24"/>
          <w:szCs w:val="24"/>
        </w:rPr>
      </w:pPr>
      <w:r w:rsidRPr="00A31400">
        <w:rPr>
          <w:sz w:val="24"/>
          <w:szCs w:val="24"/>
        </w:rPr>
        <w:t xml:space="preserve">к Положению </w:t>
      </w:r>
      <w:r>
        <w:rPr>
          <w:sz w:val="24"/>
          <w:szCs w:val="24"/>
        </w:rPr>
        <w:t>об уполномоченном органе</w:t>
      </w:r>
    </w:p>
    <w:p w:rsidR="00C462FD" w:rsidRDefault="00C462FD" w:rsidP="00C462FD">
      <w:pPr>
        <w:widowControl w:val="0"/>
        <w:autoSpaceDE w:val="0"/>
        <w:autoSpaceDN w:val="0"/>
        <w:adjustRightInd w:val="0"/>
        <w:jc w:val="center"/>
        <w:rPr>
          <w:sz w:val="24"/>
          <w:szCs w:val="24"/>
        </w:rPr>
      </w:pP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Pr>
          <w:rFonts w:ascii="Times New Roman" w:hAnsi="Times New Roman" w:cs="Times New Roman"/>
          <w:sz w:val="24"/>
          <w:szCs w:val="24"/>
        </w:rPr>
        <w:t>«____» ___________ 2014г.</w:t>
      </w:r>
      <w:r w:rsidRPr="00A31400">
        <w:rPr>
          <w:rFonts w:ascii="Times New Roman" w:hAnsi="Times New Roman" w:cs="Times New Roman"/>
          <w:sz w:val="24"/>
          <w:szCs w:val="24"/>
        </w:rPr>
        <w:t xml:space="preserve"> </w:t>
      </w:r>
      <w:r>
        <w:rPr>
          <w:rFonts w:ascii="Times New Roman" w:hAnsi="Times New Roman" w:cs="Times New Roman"/>
          <w:sz w:val="24"/>
          <w:szCs w:val="24"/>
        </w:rPr>
        <w:t>№_</w:t>
      </w:r>
      <w:r w:rsidRPr="00A31400">
        <w:rPr>
          <w:rFonts w:ascii="Times New Roman" w:hAnsi="Times New Roman" w:cs="Times New Roman"/>
          <w:sz w:val="24"/>
          <w:szCs w:val="24"/>
        </w:rPr>
        <w:t>_____</w:t>
      </w:r>
    </w:p>
    <w:p w:rsidR="00C462FD" w:rsidRPr="00A31400" w:rsidRDefault="00C462FD" w:rsidP="00C462FD">
      <w:pPr>
        <w:pStyle w:val="ConsPlusNonformat"/>
        <w:rPr>
          <w:rFonts w:ascii="Times New Roman" w:hAnsi="Times New Roman" w:cs="Times New Roman"/>
          <w:sz w:val="24"/>
          <w:szCs w:val="24"/>
        </w:rPr>
      </w:pP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Руководителю</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уполномоченного органа</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 определению поставщиков</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(подрядчиков, исполнителей)</w:t>
      </w: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tbl>
      <w:tblPr>
        <w:tblW w:w="9464" w:type="dxa"/>
        <w:tblLook w:val="04A0" w:firstRow="1" w:lastRow="0" w:firstColumn="1" w:lastColumn="0" w:noHBand="0" w:noVBand="1"/>
      </w:tblPr>
      <w:tblGrid>
        <w:gridCol w:w="3794"/>
        <w:gridCol w:w="1418"/>
        <w:gridCol w:w="4252"/>
      </w:tblGrid>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c>
          <w:tcPr>
            <w:tcW w:w="1418" w:type="dxa"/>
          </w:tcPr>
          <w:p w:rsidR="00C462FD" w:rsidRPr="000F3524" w:rsidRDefault="00C462FD" w:rsidP="002D63FC">
            <w:pPr>
              <w:pStyle w:val="ConsPlusNonformat"/>
              <w:jc w:val="center"/>
              <w:rPr>
                <w:rFonts w:ascii="Times New Roman" w:hAnsi="Times New Roman" w:cs="Times New Roman"/>
                <w:b/>
                <w:sz w:val="24"/>
                <w:szCs w:val="24"/>
              </w:rPr>
            </w:pPr>
          </w:p>
        </w:tc>
        <w:tc>
          <w:tcPr>
            <w:tcW w:w="4252"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r>
      <w:tr w:rsidR="00C462FD" w:rsidRPr="000F3524" w:rsidTr="002D63FC">
        <w:tc>
          <w:tcPr>
            <w:tcW w:w="3794"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Управление финансов</w:t>
            </w:r>
          </w:p>
          <w:p w:rsidR="00C462FD" w:rsidRPr="000F3524" w:rsidRDefault="00C462FD" w:rsidP="002D63FC">
            <w:pPr>
              <w:pStyle w:val="ConsPlusNonformat"/>
              <w:rPr>
                <w:rFonts w:ascii="Times New Roman" w:hAnsi="Times New Roman" w:cs="Times New Roman"/>
                <w:sz w:val="24"/>
                <w:szCs w:val="24"/>
              </w:rPr>
            </w:pP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Руководитель контрактной службы</w:t>
            </w:r>
          </w:p>
        </w:tc>
      </w:tr>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М. </w:t>
            </w:r>
            <w:proofErr w:type="spellStart"/>
            <w:r w:rsidRPr="000F3524">
              <w:rPr>
                <w:rFonts w:ascii="Times New Roman" w:hAnsi="Times New Roman" w:cs="Times New Roman"/>
                <w:sz w:val="24"/>
                <w:szCs w:val="24"/>
              </w:rPr>
              <w:t>Керимханов</w:t>
            </w:r>
            <w:proofErr w:type="spellEnd"/>
          </w:p>
          <w:p w:rsidR="00C462FD" w:rsidRPr="000F3524" w:rsidRDefault="00C462FD" w:rsidP="002D63FC">
            <w:pPr>
              <w:pStyle w:val="ConsPlusNonformat"/>
              <w:jc w:val="center"/>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Ш. </w:t>
            </w:r>
            <w:proofErr w:type="spellStart"/>
            <w:r w:rsidRPr="000F3524">
              <w:rPr>
                <w:rFonts w:ascii="Times New Roman" w:hAnsi="Times New Roman" w:cs="Times New Roman"/>
                <w:sz w:val="24"/>
                <w:szCs w:val="24"/>
              </w:rPr>
              <w:t>Абдуллабеков</w:t>
            </w:r>
            <w:proofErr w:type="spellEnd"/>
          </w:p>
          <w:p w:rsidR="00C462FD" w:rsidRPr="000F3524" w:rsidRDefault="00C462FD" w:rsidP="002D63FC">
            <w:pPr>
              <w:pStyle w:val="ConsPlusNonformat"/>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r>
    </w:tbl>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p w:rsidR="00C462FD" w:rsidRPr="006A7536"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ЗАЯВКА</w:t>
      </w:r>
    </w:p>
    <w:p w:rsidR="00C462FD" w:rsidRPr="006A7536"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 xml:space="preserve">на определение поставщиков (подрядчиков, исполнителей) </w:t>
      </w:r>
    </w:p>
    <w:p w:rsidR="00C462FD" w:rsidRPr="006A7536"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путем проведения запроса котировок</w:t>
      </w:r>
    </w:p>
    <w:p w:rsidR="00C462FD" w:rsidRPr="00A31400" w:rsidRDefault="00C462FD" w:rsidP="00C462FD">
      <w:pPr>
        <w:pStyle w:val="ConsPlusNonformat"/>
        <w:jc w:val="center"/>
        <w:rPr>
          <w:rFonts w:ascii="Times New Roman" w:hAnsi="Times New Roman" w:cs="Times New Roman"/>
          <w:sz w:val="24"/>
          <w:szCs w:val="24"/>
        </w:rPr>
      </w:pPr>
    </w:p>
    <w:p w:rsidR="00C462FD" w:rsidRPr="00A31400" w:rsidRDefault="00C462FD" w:rsidP="00C462FD">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_____________________________________________________________________________</w:t>
      </w:r>
    </w:p>
    <w:p w:rsidR="00C462FD" w:rsidRPr="00A31400" w:rsidRDefault="00C462FD" w:rsidP="00C462FD">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запроса котировок)</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Закупка у субъектов малого предпринимательства 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C462FD" w:rsidRPr="00A31400" w:rsidRDefault="00C462FD" w:rsidP="00C462FD">
      <w:pPr>
        <w:autoSpaceDE w:val="0"/>
        <w:autoSpaceDN w:val="0"/>
        <w:adjustRightInd w:val="0"/>
        <w:jc w:val="both"/>
        <w:rPr>
          <w:sz w:val="24"/>
          <w:szCs w:val="24"/>
        </w:rPr>
      </w:pPr>
      <w:r w:rsidRPr="00A31400">
        <w:rPr>
          <w:sz w:val="24"/>
          <w:szCs w:val="24"/>
        </w:rPr>
        <w:t>Идентификационный код закупки 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C462FD" w:rsidRPr="00A31400" w:rsidRDefault="00C462FD" w:rsidP="00C462FD">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C462FD" w:rsidRPr="00A31400" w:rsidRDefault="00C462FD" w:rsidP="00C462FD">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C462FD" w:rsidRPr="00A31400" w:rsidRDefault="00C462FD" w:rsidP="00C462FD">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порядке расчетов с поставщиком (подрядчиком, исполнителем)__________</w:t>
      </w:r>
    </w:p>
    <w:p w:rsidR="00C462FD" w:rsidRPr="00A31400" w:rsidRDefault="00C462FD" w:rsidP="00C462FD">
      <w:pPr>
        <w:autoSpaceDE w:val="0"/>
        <w:autoSpaceDN w:val="0"/>
        <w:adjustRightInd w:val="0"/>
        <w:ind w:right="-143"/>
        <w:jc w:val="both"/>
        <w:rPr>
          <w:sz w:val="24"/>
          <w:szCs w:val="24"/>
        </w:rPr>
      </w:pPr>
      <w:r w:rsidRPr="00A31400">
        <w:rPr>
          <w:sz w:val="24"/>
          <w:szCs w:val="24"/>
        </w:rPr>
        <w:t>_____________________________________________________________________________</w:t>
      </w:r>
    </w:p>
    <w:p w:rsidR="00C462FD" w:rsidRPr="00A31400" w:rsidRDefault="00C462FD" w:rsidP="00C462FD">
      <w:pPr>
        <w:autoSpaceDE w:val="0"/>
        <w:autoSpaceDN w:val="0"/>
        <w:adjustRightInd w:val="0"/>
        <w:spacing w:before="120"/>
        <w:jc w:val="both"/>
        <w:outlineLvl w:val="0"/>
        <w:rPr>
          <w:sz w:val="24"/>
          <w:szCs w:val="24"/>
        </w:rPr>
      </w:pPr>
      <w:r w:rsidRPr="00A31400">
        <w:rPr>
          <w:sz w:val="24"/>
          <w:szCs w:val="24"/>
        </w:rPr>
        <w:t xml:space="preserve">Требования к участникам закупки: </w:t>
      </w:r>
    </w:p>
    <w:p w:rsidR="00C462FD" w:rsidRPr="00A31400" w:rsidRDefault="00C462FD" w:rsidP="00C462FD">
      <w:pPr>
        <w:autoSpaceDE w:val="0"/>
        <w:autoSpaceDN w:val="0"/>
        <w:adjustRightInd w:val="0"/>
        <w:ind w:firstLine="540"/>
        <w:jc w:val="both"/>
        <w:outlineLvl w:val="0"/>
        <w:rPr>
          <w:sz w:val="18"/>
          <w:szCs w:val="18"/>
        </w:rPr>
      </w:pPr>
      <w:r w:rsidRPr="00A31400">
        <w:rPr>
          <w:sz w:val="24"/>
          <w:szCs w:val="24"/>
        </w:rPr>
        <w:t xml:space="preserve">  </w:t>
      </w:r>
    </w:p>
    <w:p w:rsidR="00C462FD" w:rsidRPr="00A31400" w:rsidRDefault="00C462FD" w:rsidP="00C462FD">
      <w:pPr>
        <w:autoSpaceDE w:val="0"/>
        <w:autoSpaceDN w:val="0"/>
        <w:adjustRightInd w:val="0"/>
        <w:ind w:firstLine="708"/>
        <w:outlineLvl w:val="0"/>
        <w:rPr>
          <w:sz w:val="24"/>
          <w:szCs w:val="24"/>
        </w:rPr>
      </w:pPr>
      <w:r w:rsidRPr="00A31400">
        <w:rPr>
          <w:sz w:val="24"/>
          <w:szCs w:val="24"/>
        </w:rPr>
        <w:t>1.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6 ч. 1 ст. 31 Федерального закона №44-ФЗ)</w:t>
      </w:r>
    </w:p>
    <w:p w:rsidR="00C462FD" w:rsidRPr="00A31400" w:rsidRDefault="00C462FD" w:rsidP="00C462FD">
      <w:pPr>
        <w:autoSpaceDE w:val="0"/>
        <w:autoSpaceDN w:val="0"/>
        <w:adjustRightInd w:val="0"/>
        <w:spacing w:before="120"/>
        <w:jc w:val="both"/>
        <w:rPr>
          <w:sz w:val="24"/>
          <w:szCs w:val="24"/>
        </w:rPr>
      </w:pPr>
      <w:r w:rsidRPr="00A31400">
        <w:rPr>
          <w:sz w:val="24"/>
          <w:szCs w:val="24"/>
        </w:rPr>
        <w:t>Преимущества, предоставляемые заказчиком 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15" w:history="1">
        <w:r w:rsidRPr="00A31400">
          <w:rPr>
            <w:sz w:val="18"/>
            <w:szCs w:val="18"/>
          </w:rPr>
          <w:t>статьями 28</w:t>
        </w:r>
      </w:hyperlink>
      <w:r w:rsidRPr="00A31400">
        <w:rPr>
          <w:sz w:val="18"/>
          <w:szCs w:val="18"/>
        </w:rPr>
        <w:t xml:space="preserve"> - </w:t>
      </w:r>
      <w:hyperlink r:id="rId16"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ind w:firstLine="540"/>
        <w:jc w:val="center"/>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Ограничение участия в определении поставщика (подрядчика, исполнителя): _____________________________________________________________________________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 xml:space="preserve">Информация о контрактной службе, контрактном управляющем, </w:t>
      </w:r>
      <w:proofErr w:type="gramStart"/>
      <w:r w:rsidRPr="00A31400">
        <w:rPr>
          <w:sz w:val="24"/>
          <w:szCs w:val="24"/>
        </w:rPr>
        <w:t>ответственных</w:t>
      </w:r>
      <w:proofErr w:type="gramEnd"/>
      <w:r w:rsidRPr="00A31400">
        <w:rPr>
          <w:sz w:val="24"/>
          <w:szCs w:val="24"/>
        </w:rPr>
        <w:t xml:space="preserve"> за заключение контракта 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C462FD" w:rsidRPr="00A31400" w:rsidRDefault="00C462FD" w:rsidP="00C462FD">
      <w:pPr>
        <w:pStyle w:val="ConsPlusNonformat"/>
        <w:rPr>
          <w:rFonts w:ascii="Times New Roman" w:hAnsi="Times New Roman" w:cs="Times New Roman"/>
          <w:sz w:val="24"/>
          <w:szCs w:val="24"/>
        </w:rPr>
      </w:pP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C462FD" w:rsidRDefault="00C462FD" w:rsidP="00C462FD">
      <w:pPr>
        <w:autoSpaceDE w:val="0"/>
        <w:autoSpaceDN w:val="0"/>
        <w:adjustRightInd w:val="0"/>
        <w:spacing w:before="120" w:after="120"/>
        <w:rPr>
          <w:sz w:val="24"/>
          <w:szCs w:val="24"/>
        </w:rPr>
        <w:sectPr w:rsidR="00C462FD" w:rsidSect="0048244F">
          <w:pgSz w:w="11906" w:h="16838" w:code="9"/>
          <w:pgMar w:top="-1135" w:right="707" w:bottom="851" w:left="1560" w:header="705" w:footer="0" w:gutter="0"/>
          <w:cols w:space="720"/>
          <w:titlePg/>
          <w:docGrid w:linePitch="381"/>
        </w:sectPr>
      </w:pPr>
    </w:p>
    <w:p w:rsidR="00C462FD" w:rsidRDefault="00C462FD" w:rsidP="00C462FD">
      <w:pPr>
        <w:widowControl w:val="0"/>
        <w:autoSpaceDE w:val="0"/>
        <w:autoSpaceDN w:val="0"/>
        <w:adjustRightInd w:val="0"/>
        <w:jc w:val="right"/>
        <w:outlineLvl w:val="1"/>
        <w:rPr>
          <w:sz w:val="24"/>
          <w:szCs w:val="24"/>
        </w:rPr>
      </w:pPr>
      <w:r>
        <w:rPr>
          <w:sz w:val="24"/>
          <w:szCs w:val="24"/>
        </w:rPr>
        <w:lastRenderedPageBreak/>
        <w:t>Приложение №5</w:t>
      </w:r>
    </w:p>
    <w:p w:rsidR="00C462FD" w:rsidRPr="00A31400" w:rsidRDefault="00C462FD" w:rsidP="00C462FD">
      <w:pPr>
        <w:widowControl w:val="0"/>
        <w:autoSpaceDE w:val="0"/>
        <w:autoSpaceDN w:val="0"/>
        <w:adjustRightInd w:val="0"/>
        <w:jc w:val="right"/>
        <w:outlineLvl w:val="1"/>
        <w:rPr>
          <w:sz w:val="24"/>
          <w:szCs w:val="24"/>
        </w:rPr>
      </w:pPr>
      <w:r w:rsidRPr="00A31400">
        <w:rPr>
          <w:sz w:val="24"/>
          <w:szCs w:val="24"/>
        </w:rPr>
        <w:t xml:space="preserve">к Положению </w:t>
      </w:r>
      <w:r>
        <w:rPr>
          <w:sz w:val="24"/>
          <w:szCs w:val="24"/>
        </w:rPr>
        <w:t>об уполномоченном органе</w:t>
      </w:r>
    </w:p>
    <w:p w:rsidR="00C462FD" w:rsidRDefault="00C462FD" w:rsidP="00C462FD">
      <w:pPr>
        <w:widowControl w:val="0"/>
        <w:autoSpaceDE w:val="0"/>
        <w:autoSpaceDN w:val="0"/>
        <w:adjustRightInd w:val="0"/>
        <w:jc w:val="center"/>
        <w:rPr>
          <w:sz w:val="24"/>
          <w:szCs w:val="24"/>
        </w:rPr>
      </w:pP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Pr>
          <w:rFonts w:ascii="Times New Roman" w:hAnsi="Times New Roman" w:cs="Times New Roman"/>
          <w:sz w:val="24"/>
          <w:szCs w:val="24"/>
        </w:rPr>
        <w:t>«____» ___________ 20___г.</w:t>
      </w:r>
      <w:r w:rsidRPr="00A31400">
        <w:rPr>
          <w:rFonts w:ascii="Times New Roman" w:hAnsi="Times New Roman" w:cs="Times New Roman"/>
          <w:sz w:val="24"/>
          <w:szCs w:val="24"/>
        </w:rPr>
        <w:t xml:space="preserve"> </w:t>
      </w:r>
      <w:r>
        <w:rPr>
          <w:rFonts w:ascii="Times New Roman" w:hAnsi="Times New Roman" w:cs="Times New Roman"/>
          <w:sz w:val="24"/>
          <w:szCs w:val="24"/>
        </w:rPr>
        <w:t>№_</w:t>
      </w:r>
      <w:r w:rsidRPr="00A31400">
        <w:rPr>
          <w:rFonts w:ascii="Times New Roman" w:hAnsi="Times New Roman" w:cs="Times New Roman"/>
          <w:sz w:val="24"/>
          <w:szCs w:val="24"/>
        </w:rPr>
        <w:t>_____</w:t>
      </w:r>
    </w:p>
    <w:p w:rsidR="00C462FD" w:rsidRPr="00A31400" w:rsidRDefault="00C462FD" w:rsidP="00C462FD">
      <w:pPr>
        <w:pStyle w:val="ConsPlusNonformat"/>
        <w:rPr>
          <w:rFonts w:ascii="Times New Roman" w:hAnsi="Times New Roman" w:cs="Times New Roman"/>
          <w:sz w:val="24"/>
          <w:szCs w:val="24"/>
        </w:rPr>
      </w:pP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Руководителю</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уполномоченного органа</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 определению поставщиков</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(подрядчиков, исполнителей)</w:t>
      </w: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tbl>
      <w:tblPr>
        <w:tblW w:w="9464" w:type="dxa"/>
        <w:tblLook w:val="04A0" w:firstRow="1" w:lastRow="0" w:firstColumn="1" w:lastColumn="0" w:noHBand="0" w:noVBand="1"/>
      </w:tblPr>
      <w:tblGrid>
        <w:gridCol w:w="3794"/>
        <w:gridCol w:w="1418"/>
        <w:gridCol w:w="4252"/>
      </w:tblGrid>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c>
          <w:tcPr>
            <w:tcW w:w="1418" w:type="dxa"/>
          </w:tcPr>
          <w:p w:rsidR="00C462FD" w:rsidRPr="000F3524" w:rsidRDefault="00C462FD" w:rsidP="002D63FC">
            <w:pPr>
              <w:pStyle w:val="ConsPlusNonformat"/>
              <w:jc w:val="center"/>
              <w:rPr>
                <w:rFonts w:ascii="Times New Roman" w:hAnsi="Times New Roman" w:cs="Times New Roman"/>
                <w:b/>
                <w:sz w:val="24"/>
                <w:szCs w:val="24"/>
              </w:rPr>
            </w:pPr>
          </w:p>
        </w:tc>
        <w:tc>
          <w:tcPr>
            <w:tcW w:w="4252"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r>
      <w:tr w:rsidR="00C462FD" w:rsidRPr="000F3524" w:rsidTr="002D63FC">
        <w:tc>
          <w:tcPr>
            <w:tcW w:w="3794"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Управление финансов</w:t>
            </w:r>
          </w:p>
          <w:p w:rsidR="00C462FD" w:rsidRPr="000F3524" w:rsidRDefault="00C462FD" w:rsidP="002D63FC">
            <w:pPr>
              <w:pStyle w:val="ConsPlusNonformat"/>
              <w:rPr>
                <w:rFonts w:ascii="Times New Roman" w:hAnsi="Times New Roman" w:cs="Times New Roman"/>
                <w:sz w:val="24"/>
                <w:szCs w:val="24"/>
              </w:rPr>
            </w:pP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Руководитель контрактной службы</w:t>
            </w:r>
          </w:p>
        </w:tc>
      </w:tr>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М. </w:t>
            </w:r>
            <w:proofErr w:type="spellStart"/>
            <w:r w:rsidRPr="000F3524">
              <w:rPr>
                <w:rFonts w:ascii="Times New Roman" w:hAnsi="Times New Roman" w:cs="Times New Roman"/>
                <w:sz w:val="24"/>
                <w:szCs w:val="24"/>
              </w:rPr>
              <w:t>Керимханов</w:t>
            </w:r>
            <w:proofErr w:type="spellEnd"/>
          </w:p>
          <w:p w:rsidR="00C462FD" w:rsidRPr="000F3524" w:rsidRDefault="00C462FD" w:rsidP="002D63FC">
            <w:pPr>
              <w:pStyle w:val="ConsPlusNonformat"/>
              <w:jc w:val="center"/>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Ш. </w:t>
            </w:r>
            <w:proofErr w:type="spellStart"/>
            <w:r w:rsidRPr="000F3524">
              <w:rPr>
                <w:rFonts w:ascii="Times New Roman" w:hAnsi="Times New Roman" w:cs="Times New Roman"/>
                <w:sz w:val="24"/>
                <w:szCs w:val="24"/>
              </w:rPr>
              <w:t>Абдуллабеков</w:t>
            </w:r>
            <w:proofErr w:type="spellEnd"/>
          </w:p>
          <w:p w:rsidR="00C462FD" w:rsidRPr="000F3524" w:rsidRDefault="00C462FD" w:rsidP="002D63FC">
            <w:pPr>
              <w:pStyle w:val="ConsPlusNonformat"/>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r>
    </w:tbl>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p w:rsidR="00C462FD" w:rsidRPr="006A7536"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ЗАЯВКА</w:t>
      </w:r>
    </w:p>
    <w:p w:rsidR="00C462FD" w:rsidRPr="006A7536"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 xml:space="preserve">на определение поставщиков (подрядчиков, исполнителей) </w:t>
      </w:r>
    </w:p>
    <w:p w:rsidR="00C462FD"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путем проведения запроса предложений</w:t>
      </w:r>
    </w:p>
    <w:p w:rsidR="00C462FD" w:rsidRPr="006A7536" w:rsidRDefault="00C462FD" w:rsidP="00C462FD">
      <w:pPr>
        <w:pStyle w:val="ConsPlusNonformat"/>
        <w:jc w:val="center"/>
        <w:rPr>
          <w:rFonts w:ascii="Times New Roman" w:hAnsi="Times New Roman" w:cs="Times New Roman"/>
          <w:b/>
          <w:sz w:val="24"/>
          <w:szCs w:val="24"/>
        </w:rPr>
      </w:pPr>
    </w:p>
    <w:p w:rsidR="00C462FD" w:rsidRPr="00A31400" w:rsidRDefault="00C462FD" w:rsidP="00C462F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w:t>
      </w:r>
      <w:r>
        <w:rPr>
          <w:rFonts w:ascii="Times New Roman" w:hAnsi="Times New Roman" w:cs="Times New Roman"/>
          <w:sz w:val="24"/>
          <w:szCs w:val="24"/>
        </w:rPr>
        <w:t>_____________</w:t>
      </w:r>
      <w:r w:rsidRPr="00A31400">
        <w:rPr>
          <w:rFonts w:ascii="Times New Roman" w:hAnsi="Times New Roman" w:cs="Times New Roman"/>
          <w:sz w:val="24"/>
          <w:szCs w:val="24"/>
        </w:rPr>
        <w:t>______________________</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______________________________________________</w:t>
      </w:r>
      <w:r>
        <w:rPr>
          <w:rFonts w:ascii="Times New Roman" w:hAnsi="Times New Roman" w:cs="Times New Roman"/>
          <w:sz w:val="24"/>
          <w:szCs w:val="24"/>
        </w:rPr>
        <w:t>__</w:t>
      </w:r>
      <w:r w:rsidRPr="00A31400">
        <w:rPr>
          <w:rFonts w:ascii="Times New Roman" w:hAnsi="Times New Roman" w:cs="Times New Roman"/>
          <w:sz w:val="24"/>
          <w:szCs w:val="24"/>
        </w:rPr>
        <w:t>_______________________________</w:t>
      </w:r>
    </w:p>
    <w:p w:rsidR="00C462FD" w:rsidRPr="00A31400" w:rsidRDefault="00C462FD" w:rsidP="00C462FD">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запроса предложений)</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C462FD" w:rsidRPr="00A31400" w:rsidRDefault="00C462FD" w:rsidP="00C462FD">
      <w:pPr>
        <w:pStyle w:val="ConsPlusNonformat"/>
        <w:spacing w:before="120"/>
        <w:jc w:val="both"/>
        <w:rPr>
          <w:rFonts w:ascii="Times New Roman" w:hAnsi="Times New Roman" w:cs="Times New Roman"/>
          <w:sz w:val="24"/>
          <w:szCs w:val="24"/>
        </w:rPr>
      </w:pPr>
      <w:r w:rsidRPr="00A31400">
        <w:rPr>
          <w:rFonts w:ascii="Times New Roman" w:hAnsi="Times New Roman" w:cs="Times New Roman"/>
          <w:sz w:val="24"/>
          <w:szCs w:val="24"/>
        </w:rPr>
        <w:t>Запрос предложений прошу осуществить в связи _______</w:t>
      </w:r>
      <w:r>
        <w:rPr>
          <w:rFonts w:ascii="Times New Roman" w:hAnsi="Times New Roman" w:cs="Times New Roman"/>
          <w:sz w:val="24"/>
          <w:szCs w:val="24"/>
        </w:rPr>
        <w:t>_</w:t>
      </w:r>
      <w:r w:rsidRPr="00A31400">
        <w:rPr>
          <w:rFonts w:ascii="Times New Roman" w:hAnsi="Times New Roman" w:cs="Times New Roman"/>
          <w:sz w:val="24"/>
          <w:szCs w:val="24"/>
        </w:rPr>
        <w:t>____________________________</w:t>
      </w: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18"/>
          <w:szCs w:val="18"/>
        </w:rPr>
        <w:t xml:space="preserve">(указывается пункт части 2 статьи 83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 на </w:t>
      </w:r>
      <w:proofErr w:type="gramStart"/>
      <w:r w:rsidRPr="00A31400">
        <w:rPr>
          <w:rFonts w:ascii="Times New Roman" w:hAnsi="Times New Roman" w:cs="Times New Roman"/>
          <w:sz w:val="18"/>
          <w:szCs w:val="18"/>
        </w:rPr>
        <w:t>основании</w:t>
      </w:r>
      <w:proofErr w:type="gramEnd"/>
      <w:r w:rsidRPr="00A31400">
        <w:rPr>
          <w:rFonts w:ascii="Times New Roman" w:hAnsi="Times New Roman" w:cs="Times New Roman"/>
          <w:sz w:val="18"/>
          <w:szCs w:val="18"/>
        </w:rPr>
        <w:t xml:space="preserve"> которого проводиться запрос предложений</w:t>
      </w:r>
      <w:r w:rsidRPr="00A31400">
        <w:rPr>
          <w:rFonts w:ascii="Times New Roman" w:hAnsi="Times New Roman" w:cs="Times New Roman"/>
          <w:sz w:val="24"/>
          <w:szCs w:val="24"/>
        </w:rPr>
        <w:t>)</w:t>
      </w:r>
    </w:p>
    <w:p w:rsidR="00C462FD" w:rsidRPr="00A31400" w:rsidRDefault="00C462FD" w:rsidP="00C462FD">
      <w:pPr>
        <w:autoSpaceDE w:val="0"/>
        <w:autoSpaceDN w:val="0"/>
        <w:adjustRightInd w:val="0"/>
        <w:spacing w:before="120"/>
        <w:jc w:val="both"/>
        <w:rPr>
          <w:sz w:val="24"/>
          <w:szCs w:val="24"/>
        </w:rPr>
      </w:pPr>
      <w:r w:rsidRPr="00A31400">
        <w:rPr>
          <w:sz w:val="24"/>
          <w:szCs w:val="24"/>
        </w:rPr>
        <w:t>Закупка у субъектов малого предпринимательства 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C462FD" w:rsidRPr="00A31400" w:rsidRDefault="00C462FD" w:rsidP="00C462FD">
      <w:pPr>
        <w:autoSpaceDE w:val="0"/>
        <w:autoSpaceDN w:val="0"/>
        <w:adjustRightInd w:val="0"/>
        <w:jc w:val="both"/>
        <w:rPr>
          <w:sz w:val="24"/>
          <w:szCs w:val="24"/>
        </w:rPr>
      </w:pPr>
      <w:r w:rsidRPr="00A31400">
        <w:rPr>
          <w:sz w:val="24"/>
          <w:szCs w:val="24"/>
        </w:rPr>
        <w:t>Идентификационный код закупки ___________________________</w:t>
      </w:r>
      <w:r>
        <w:rPr>
          <w:sz w:val="24"/>
          <w:szCs w:val="24"/>
        </w:rPr>
        <w:t>_</w:t>
      </w:r>
      <w:r w:rsidRPr="00A31400">
        <w:rPr>
          <w:sz w:val="24"/>
          <w:szCs w:val="24"/>
        </w:rPr>
        <w:t>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w:t>
      </w:r>
      <w:r>
        <w:rPr>
          <w:rFonts w:ascii="Times New Roman" w:hAnsi="Times New Roman" w:cs="Times New Roman"/>
          <w:sz w:val="24"/>
          <w:szCs w:val="24"/>
        </w:rPr>
        <w:t>_</w:t>
      </w:r>
      <w:r w:rsidRPr="00A31400">
        <w:rPr>
          <w:rFonts w:ascii="Times New Roman" w:hAnsi="Times New Roman" w:cs="Times New Roman"/>
          <w:sz w:val="24"/>
          <w:szCs w:val="24"/>
        </w:rPr>
        <w:t>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rPr>
          <w:rFonts w:ascii="Times New Roman" w:hAnsi="Times New Roman" w:cs="Times New Roman"/>
          <w:sz w:val="18"/>
          <w:szCs w:val="18"/>
        </w:rPr>
      </w:pPr>
    </w:p>
    <w:p w:rsidR="00C462FD" w:rsidRPr="00A31400" w:rsidRDefault="00C462FD" w:rsidP="00C462FD">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w:t>
      </w:r>
      <w:r>
        <w:rPr>
          <w:rFonts w:ascii="Times New Roman" w:hAnsi="Times New Roman" w:cs="Times New Roman"/>
          <w:sz w:val="24"/>
          <w:szCs w:val="24"/>
          <w:lang w:eastAsia="en-US"/>
        </w:rPr>
        <w:t>_____</w:t>
      </w:r>
      <w:r w:rsidRPr="00A31400">
        <w:rPr>
          <w:rFonts w:ascii="Times New Roman" w:hAnsi="Times New Roman" w:cs="Times New Roman"/>
          <w:sz w:val="24"/>
          <w:szCs w:val="24"/>
          <w:lang w:eastAsia="en-US"/>
        </w:rPr>
        <w:t>______________</w:t>
      </w:r>
    </w:p>
    <w:p w:rsidR="00C462FD" w:rsidRPr="00A31400" w:rsidRDefault="00C462FD" w:rsidP="00C462FD">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C462FD" w:rsidRPr="000D2E04" w:rsidRDefault="00C462FD" w:rsidP="00C462FD">
      <w:pPr>
        <w:pStyle w:val="ConsPlusNonformat"/>
        <w:rPr>
          <w:rFonts w:ascii="Times New Roman" w:hAnsi="Times New Roman" w:cs="Times New Roman"/>
          <w:sz w:val="16"/>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C462FD" w:rsidRPr="00A31400" w:rsidRDefault="00C462FD" w:rsidP="00C462FD">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lastRenderedPageBreak/>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C462FD" w:rsidRPr="00A31400" w:rsidRDefault="00C462FD" w:rsidP="00C462FD">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порядке расчетов с поставщиком (подрядчиком, исполнителем)__________</w:t>
      </w:r>
    </w:p>
    <w:p w:rsidR="00C462FD" w:rsidRPr="00A31400" w:rsidRDefault="00C462FD" w:rsidP="00C462FD">
      <w:pPr>
        <w:autoSpaceDE w:val="0"/>
        <w:autoSpaceDN w:val="0"/>
        <w:adjustRightInd w:val="0"/>
        <w:ind w:right="-143"/>
        <w:jc w:val="both"/>
        <w:rPr>
          <w:sz w:val="24"/>
          <w:szCs w:val="24"/>
        </w:rPr>
      </w:pPr>
      <w:r w:rsidRPr="00A31400">
        <w:rPr>
          <w:sz w:val="24"/>
          <w:szCs w:val="24"/>
        </w:rPr>
        <w:t>______________________________________________________________________________</w:t>
      </w:r>
    </w:p>
    <w:p w:rsidR="00C462FD" w:rsidRPr="00A31400" w:rsidRDefault="00C462FD" w:rsidP="00C462FD">
      <w:pPr>
        <w:autoSpaceDE w:val="0"/>
        <w:autoSpaceDN w:val="0"/>
        <w:adjustRightInd w:val="0"/>
        <w:spacing w:before="120"/>
        <w:ind w:right="-142"/>
        <w:jc w:val="both"/>
        <w:rPr>
          <w:sz w:val="24"/>
          <w:szCs w:val="24"/>
        </w:rPr>
      </w:pPr>
      <w:r w:rsidRPr="00A31400">
        <w:rPr>
          <w:sz w:val="24"/>
          <w:szCs w:val="24"/>
        </w:rPr>
        <w:t>Размер и порядок внесения денежных сре</w:t>
      </w:r>
      <w:proofErr w:type="gramStart"/>
      <w:r w:rsidRPr="00A31400">
        <w:rPr>
          <w:sz w:val="24"/>
          <w:szCs w:val="24"/>
        </w:rPr>
        <w:t>дств в к</w:t>
      </w:r>
      <w:proofErr w:type="gramEnd"/>
      <w:r w:rsidRPr="00A31400">
        <w:rPr>
          <w:sz w:val="24"/>
          <w:szCs w:val="24"/>
        </w:rPr>
        <w:t>ачестве обеспечения заявок на участие в закупке, а также условия банковской гарантии 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(указывается размер и порядок внесения денежных сре</w:t>
      </w:r>
      <w:proofErr w:type="gramStart"/>
      <w:r w:rsidRPr="00A31400">
        <w:rPr>
          <w:sz w:val="18"/>
          <w:szCs w:val="18"/>
        </w:rPr>
        <w:t>дств в к</w:t>
      </w:r>
      <w:proofErr w:type="gramEnd"/>
      <w:r w:rsidRPr="00A31400">
        <w:rPr>
          <w:sz w:val="18"/>
          <w:szCs w:val="18"/>
        </w:rPr>
        <w:t>ачестве обеспечения заявок на участие в закупке, а также условия банковской гарантии в соответствии с требованиями стать 44, 45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Критерии оценки заявок на участие в запросе предложений, величины значимости этих критериев ____________________________________________________________________</w:t>
      </w:r>
    </w:p>
    <w:p w:rsidR="00C462FD" w:rsidRPr="00A31400" w:rsidRDefault="00C462FD" w:rsidP="00C462FD">
      <w:pPr>
        <w:autoSpaceDE w:val="0"/>
        <w:autoSpaceDN w:val="0"/>
        <w:adjustRightInd w:val="0"/>
        <w:jc w:val="center"/>
        <w:rPr>
          <w:sz w:val="18"/>
          <w:szCs w:val="18"/>
        </w:rPr>
      </w:pPr>
      <w:proofErr w:type="gramStart"/>
      <w:r w:rsidRPr="00A31400">
        <w:rPr>
          <w:sz w:val="24"/>
          <w:szCs w:val="24"/>
        </w:rPr>
        <w:t>(</w:t>
      </w: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roofErr w:type="gramEnd"/>
    </w:p>
    <w:p w:rsidR="00C462FD" w:rsidRPr="00A31400" w:rsidRDefault="00C462FD" w:rsidP="00C462FD">
      <w:pPr>
        <w:autoSpaceDE w:val="0"/>
        <w:autoSpaceDN w:val="0"/>
        <w:adjustRightInd w:val="0"/>
        <w:spacing w:before="120"/>
        <w:jc w:val="both"/>
        <w:outlineLvl w:val="0"/>
        <w:rPr>
          <w:sz w:val="24"/>
          <w:szCs w:val="24"/>
        </w:rPr>
      </w:pPr>
      <w:r w:rsidRPr="00A31400">
        <w:rPr>
          <w:sz w:val="24"/>
          <w:szCs w:val="24"/>
        </w:rPr>
        <w:t xml:space="preserve">Требования к участникам закупки: </w:t>
      </w:r>
    </w:p>
    <w:p w:rsidR="00C462FD" w:rsidRPr="00A31400" w:rsidRDefault="00C462FD" w:rsidP="00C462FD">
      <w:pPr>
        <w:autoSpaceDE w:val="0"/>
        <w:autoSpaceDN w:val="0"/>
        <w:adjustRightInd w:val="0"/>
        <w:ind w:firstLine="540"/>
        <w:jc w:val="both"/>
        <w:outlineLvl w:val="0"/>
        <w:rPr>
          <w:sz w:val="24"/>
          <w:szCs w:val="24"/>
        </w:rPr>
      </w:pPr>
      <w:r w:rsidRPr="00A31400">
        <w:rPr>
          <w:sz w:val="24"/>
          <w:szCs w:val="24"/>
        </w:rPr>
        <w:t xml:space="preserve">  1. 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1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1 ст. 31 Федерального закона №44-ФЗ и исчерпывающий перечень документов, которые должны быть представлены участниками открытого конкурса)</w:t>
      </w:r>
    </w:p>
    <w:p w:rsidR="00C462FD" w:rsidRPr="00A31400" w:rsidRDefault="00C462FD" w:rsidP="00C462FD">
      <w:pPr>
        <w:autoSpaceDE w:val="0"/>
        <w:autoSpaceDN w:val="0"/>
        <w:adjustRightInd w:val="0"/>
        <w:outlineLvl w:val="0"/>
        <w:rPr>
          <w:sz w:val="18"/>
          <w:szCs w:val="18"/>
        </w:rPr>
      </w:pPr>
      <w:r w:rsidRPr="00A31400">
        <w:rPr>
          <w:sz w:val="18"/>
          <w:szCs w:val="18"/>
        </w:rPr>
        <w:tab/>
      </w:r>
      <w:r w:rsidRPr="00A31400">
        <w:rPr>
          <w:sz w:val="24"/>
          <w:szCs w:val="24"/>
        </w:rPr>
        <w:t>3</w:t>
      </w:r>
      <w:r w:rsidRPr="00A31400">
        <w:rPr>
          <w:sz w:val="18"/>
          <w:szCs w:val="18"/>
        </w:rPr>
        <w:t>.  ____________________________________________________________________________________________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24"/>
          <w:szCs w:val="24"/>
        </w:rPr>
      </w:pPr>
      <w:r w:rsidRPr="00A31400">
        <w:rPr>
          <w:rFonts w:ascii="Times New Roman" w:hAnsi="Times New Roman"/>
          <w:sz w:val="18"/>
          <w:szCs w:val="18"/>
        </w:rPr>
        <w:t>(п. 3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4.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4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5.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5 ч. 1 ст. 31 Федерального закона №44-ФЗ)</w:t>
      </w:r>
    </w:p>
    <w:p w:rsidR="00C462FD" w:rsidRPr="00A31400" w:rsidRDefault="00C462FD" w:rsidP="00C462FD">
      <w:pPr>
        <w:autoSpaceDE w:val="0"/>
        <w:autoSpaceDN w:val="0"/>
        <w:adjustRightInd w:val="0"/>
        <w:ind w:firstLine="708"/>
        <w:outlineLvl w:val="0"/>
        <w:rPr>
          <w:sz w:val="24"/>
          <w:szCs w:val="24"/>
        </w:rPr>
      </w:pPr>
      <w:r w:rsidRPr="00A31400">
        <w:rPr>
          <w:sz w:val="24"/>
          <w:szCs w:val="24"/>
        </w:rPr>
        <w:t>6.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6 ч. 1 ст. 31 Федерального закона №44-ФЗ)</w:t>
      </w:r>
    </w:p>
    <w:p w:rsidR="00C462FD" w:rsidRPr="00A31400" w:rsidRDefault="00C462FD" w:rsidP="00C462FD">
      <w:pPr>
        <w:autoSpaceDE w:val="0"/>
        <w:autoSpaceDN w:val="0"/>
        <w:adjustRightInd w:val="0"/>
        <w:ind w:firstLine="708"/>
        <w:outlineLvl w:val="0"/>
        <w:rPr>
          <w:sz w:val="24"/>
          <w:szCs w:val="24"/>
        </w:rPr>
      </w:pPr>
      <w:r w:rsidRPr="00A31400">
        <w:rPr>
          <w:sz w:val="24"/>
          <w:szCs w:val="24"/>
        </w:rPr>
        <w:t>7.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7 ч. 1 ст. 31 Федерального закона №44-ФЗ)</w:t>
      </w:r>
    </w:p>
    <w:p w:rsidR="00C462FD" w:rsidRPr="00A31400" w:rsidRDefault="00C462FD" w:rsidP="00C462FD">
      <w:pPr>
        <w:autoSpaceDE w:val="0"/>
        <w:autoSpaceDN w:val="0"/>
        <w:adjustRightInd w:val="0"/>
        <w:outlineLvl w:val="0"/>
        <w:rPr>
          <w:sz w:val="24"/>
          <w:szCs w:val="24"/>
        </w:rPr>
      </w:pPr>
      <w:r w:rsidRPr="00A31400">
        <w:rPr>
          <w:sz w:val="24"/>
          <w:szCs w:val="24"/>
        </w:rPr>
        <w:tab/>
        <w:t>8.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8 ч. 1 ст. 31 Федерального закона №44-ФЗ)</w:t>
      </w:r>
    </w:p>
    <w:p w:rsidR="00C462FD" w:rsidRPr="00A31400" w:rsidRDefault="00C462FD" w:rsidP="00C462FD">
      <w:pPr>
        <w:autoSpaceDE w:val="0"/>
        <w:autoSpaceDN w:val="0"/>
        <w:adjustRightInd w:val="0"/>
        <w:spacing w:before="120"/>
        <w:jc w:val="both"/>
        <w:rPr>
          <w:sz w:val="24"/>
          <w:szCs w:val="24"/>
        </w:rPr>
      </w:pPr>
      <w:r w:rsidRPr="00A31400">
        <w:rPr>
          <w:sz w:val="24"/>
          <w:szCs w:val="24"/>
        </w:rPr>
        <w:t>Дополнительные требования к участникам закупки:</w:t>
      </w:r>
    </w:p>
    <w:p w:rsidR="00C462FD" w:rsidRPr="00A31400" w:rsidRDefault="00C462FD" w:rsidP="00C462FD">
      <w:pPr>
        <w:autoSpaceDE w:val="0"/>
        <w:autoSpaceDN w:val="0"/>
        <w:adjustRightInd w:val="0"/>
        <w:ind w:left="708"/>
        <w:jc w:val="both"/>
        <w:outlineLvl w:val="0"/>
        <w:rPr>
          <w:sz w:val="24"/>
          <w:szCs w:val="24"/>
        </w:rPr>
      </w:pPr>
      <w:r w:rsidRPr="00A31400">
        <w:rPr>
          <w:sz w:val="24"/>
          <w:szCs w:val="24"/>
        </w:rPr>
        <w:t>1. ____________________________________________________________________</w:t>
      </w:r>
    </w:p>
    <w:p w:rsidR="00C462FD" w:rsidRPr="00A31400" w:rsidRDefault="00C462FD" w:rsidP="00C462FD">
      <w:pPr>
        <w:autoSpaceDE w:val="0"/>
        <w:autoSpaceDN w:val="0"/>
        <w:adjustRightInd w:val="0"/>
        <w:ind w:firstLine="540"/>
        <w:jc w:val="both"/>
        <w:rPr>
          <w:sz w:val="18"/>
          <w:szCs w:val="18"/>
        </w:rPr>
      </w:pPr>
      <w:r w:rsidRPr="00A31400">
        <w:rPr>
          <w:sz w:val="18"/>
          <w:szCs w:val="18"/>
        </w:rPr>
        <w:t>(п. 1 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24"/>
          <w:szCs w:val="24"/>
        </w:rPr>
      </w:pPr>
      <w:r w:rsidRPr="00A31400">
        <w:rPr>
          <w:sz w:val="24"/>
          <w:szCs w:val="24"/>
        </w:rPr>
        <w:tab/>
        <w:t>2. _____________________________________________________________________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(п. 2 ч. 2 ст. 31 Федерального закона №44-ФЗ</w:t>
      </w:r>
      <w:proofErr w:type="gramStart"/>
      <w:r w:rsidRPr="00A31400">
        <w:rPr>
          <w:sz w:val="18"/>
          <w:szCs w:val="18"/>
        </w:rPr>
        <w:t xml:space="preserve"> ,</w:t>
      </w:r>
      <w:proofErr w:type="gramEnd"/>
      <w:r w:rsidRPr="00A31400">
        <w:rPr>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18"/>
          <w:szCs w:val="18"/>
        </w:rPr>
      </w:pPr>
      <w:r w:rsidRPr="00A31400">
        <w:rPr>
          <w:sz w:val="18"/>
          <w:szCs w:val="18"/>
        </w:rPr>
        <w:tab/>
      </w:r>
      <w:r w:rsidRPr="00A31400">
        <w:rPr>
          <w:sz w:val="24"/>
          <w:szCs w:val="24"/>
        </w:rPr>
        <w:t>3</w:t>
      </w:r>
      <w:r w:rsidRPr="00A31400">
        <w:rPr>
          <w:sz w:val="18"/>
          <w:szCs w:val="18"/>
        </w:rPr>
        <w:t>.  ____________________________________________________________________________________________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24"/>
          <w:szCs w:val="24"/>
        </w:rPr>
      </w:pPr>
      <w:r w:rsidRPr="00A31400">
        <w:rPr>
          <w:rFonts w:ascii="Times New Roman" w:hAnsi="Times New Roman"/>
          <w:sz w:val="18"/>
          <w:szCs w:val="18"/>
        </w:rPr>
        <w:t>(п. 3 ч. 2 ст. 31 Федерального закона №44-ФЗ</w:t>
      </w:r>
      <w:proofErr w:type="gramStart"/>
      <w:r w:rsidRPr="00A31400">
        <w:rPr>
          <w:rFonts w:ascii="Times New Roman" w:hAnsi="Times New Roman"/>
          <w:sz w:val="18"/>
          <w:szCs w:val="18"/>
        </w:rPr>
        <w:t xml:space="preserve"> ,</w:t>
      </w:r>
      <w:proofErr w:type="gramEnd"/>
      <w:r w:rsidRPr="00A31400">
        <w:rPr>
          <w:rFonts w:ascii="Times New Roman" w:hAnsi="Times New Roman"/>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Pr="00A31400" w:rsidRDefault="00C462FD" w:rsidP="00C462FD">
      <w:pPr>
        <w:autoSpaceDE w:val="0"/>
        <w:autoSpaceDN w:val="0"/>
        <w:adjustRightInd w:val="0"/>
        <w:outlineLvl w:val="0"/>
        <w:rPr>
          <w:sz w:val="24"/>
          <w:szCs w:val="24"/>
        </w:rPr>
      </w:pPr>
      <w:r w:rsidRPr="00A31400">
        <w:rPr>
          <w:sz w:val="24"/>
          <w:szCs w:val="24"/>
        </w:rPr>
        <w:tab/>
        <w:t>4. 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(п. 4 ч. 2 ст. 31 Федерального закона №44-ФЗ</w:t>
      </w:r>
      <w:proofErr w:type="gramStart"/>
      <w:r w:rsidRPr="00A31400">
        <w:rPr>
          <w:rFonts w:ascii="Times New Roman" w:hAnsi="Times New Roman"/>
          <w:sz w:val="18"/>
          <w:szCs w:val="18"/>
        </w:rPr>
        <w:t xml:space="preserve"> ,</w:t>
      </w:r>
      <w:proofErr w:type="gramEnd"/>
      <w:r w:rsidRPr="00A31400">
        <w:rPr>
          <w:rFonts w:ascii="Times New Roman" w:hAnsi="Times New Roman"/>
          <w:sz w:val="18"/>
          <w:szCs w:val="18"/>
        </w:rPr>
        <w:t xml:space="preserve"> и исчерпывающий  перечень документов, которые подтверждают соответствие участников закупок дополнительным требованиям)</w:t>
      </w:r>
    </w:p>
    <w:p w:rsidR="00C462FD" w:rsidRDefault="00C462FD" w:rsidP="00C462FD">
      <w:pPr>
        <w:autoSpaceDE w:val="0"/>
        <w:autoSpaceDN w:val="0"/>
        <w:adjustRightInd w:val="0"/>
        <w:spacing w:before="120"/>
        <w:jc w:val="both"/>
        <w:rPr>
          <w:sz w:val="24"/>
          <w:szCs w:val="24"/>
        </w:rPr>
      </w:pPr>
    </w:p>
    <w:p w:rsidR="00C462FD" w:rsidRDefault="00C462FD" w:rsidP="00C462FD">
      <w:pPr>
        <w:autoSpaceDE w:val="0"/>
        <w:autoSpaceDN w:val="0"/>
        <w:adjustRightInd w:val="0"/>
        <w:spacing w:before="120"/>
        <w:jc w:val="both"/>
        <w:rPr>
          <w:sz w:val="24"/>
          <w:szCs w:val="24"/>
        </w:rPr>
      </w:pPr>
    </w:p>
    <w:p w:rsidR="00C462FD" w:rsidRPr="00A31400" w:rsidRDefault="00C462FD" w:rsidP="00C462FD">
      <w:pPr>
        <w:autoSpaceDE w:val="0"/>
        <w:autoSpaceDN w:val="0"/>
        <w:adjustRightInd w:val="0"/>
        <w:spacing w:before="120"/>
        <w:jc w:val="both"/>
        <w:rPr>
          <w:sz w:val="24"/>
          <w:szCs w:val="24"/>
        </w:rPr>
      </w:pPr>
      <w:r w:rsidRPr="00A31400">
        <w:rPr>
          <w:sz w:val="24"/>
          <w:szCs w:val="24"/>
        </w:rPr>
        <w:t>Преимущества, предоставляемые заказчиком 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17" w:history="1">
        <w:r w:rsidRPr="00A31400">
          <w:rPr>
            <w:sz w:val="18"/>
            <w:szCs w:val="18"/>
          </w:rPr>
          <w:t>статьями 28</w:t>
        </w:r>
      </w:hyperlink>
      <w:r w:rsidRPr="00A31400">
        <w:rPr>
          <w:sz w:val="18"/>
          <w:szCs w:val="18"/>
        </w:rPr>
        <w:t xml:space="preserve"> - </w:t>
      </w:r>
      <w:hyperlink r:id="rId18"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ind w:firstLine="540"/>
        <w:jc w:val="both"/>
        <w:rPr>
          <w:sz w:val="24"/>
          <w:szCs w:val="24"/>
        </w:rPr>
      </w:pPr>
      <w:r w:rsidRPr="00A31400">
        <w:rPr>
          <w:sz w:val="24"/>
          <w:szCs w:val="24"/>
        </w:rPr>
        <w:t>Информация о контрактной службе, контрактном управляющем, ответственном за заключение контракта 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C462FD" w:rsidRDefault="00C462FD" w:rsidP="00C462FD">
      <w:pPr>
        <w:widowControl w:val="0"/>
        <w:autoSpaceDE w:val="0"/>
        <w:autoSpaceDN w:val="0"/>
        <w:adjustRightInd w:val="0"/>
        <w:outlineLvl w:val="1"/>
        <w:rPr>
          <w:sz w:val="24"/>
          <w:szCs w:val="24"/>
        </w:rPr>
      </w:pPr>
      <w:r w:rsidRPr="00A31400">
        <w:rPr>
          <w:sz w:val="24"/>
          <w:szCs w:val="24"/>
        </w:rPr>
        <w:t>М.П.</w:t>
      </w:r>
    </w:p>
    <w:p w:rsidR="00C462FD" w:rsidRDefault="00C462FD" w:rsidP="00C462FD">
      <w:pPr>
        <w:widowControl w:val="0"/>
        <w:autoSpaceDE w:val="0"/>
        <w:autoSpaceDN w:val="0"/>
        <w:adjustRightInd w:val="0"/>
        <w:outlineLvl w:val="1"/>
        <w:rPr>
          <w:sz w:val="24"/>
          <w:szCs w:val="24"/>
        </w:rPr>
      </w:pPr>
    </w:p>
    <w:p w:rsidR="00C462FD" w:rsidRDefault="00C462FD" w:rsidP="00C462FD">
      <w:pPr>
        <w:widowControl w:val="0"/>
        <w:autoSpaceDE w:val="0"/>
        <w:autoSpaceDN w:val="0"/>
        <w:adjustRightInd w:val="0"/>
        <w:outlineLvl w:val="1"/>
        <w:rPr>
          <w:sz w:val="24"/>
          <w:szCs w:val="24"/>
        </w:rPr>
        <w:sectPr w:rsidR="00C462FD" w:rsidSect="00BF27F4">
          <w:pgSz w:w="11906" w:h="16838" w:code="9"/>
          <w:pgMar w:top="-993" w:right="707" w:bottom="851" w:left="1560" w:header="705" w:footer="0" w:gutter="0"/>
          <w:cols w:space="720"/>
          <w:titlePg/>
          <w:docGrid w:linePitch="381"/>
        </w:sectPr>
      </w:pPr>
    </w:p>
    <w:p w:rsidR="00C462FD" w:rsidRDefault="00C462FD" w:rsidP="00C462FD">
      <w:pPr>
        <w:widowControl w:val="0"/>
        <w:autoSpaceDE w:val="0"/>
        <w:autoSpaceDN w:val="0"/>
        <w:adjustRightInd w:val="0"/>
        <w:jc w:val="right"/>
        <w:outlineLvl w:val="1"/>
        <w:rPr>
          <w:sz w:val="24"/>
          <w:szCs w:val="24"/>
        </w:rPr>
      </w:pPr>
      <w:r>
        <w:rPr>
          <w:sz w:val="24"/>
          <w:szCs w:val="24"/>
        </w:rPr>
        <w:lastRenderedPageBreak/>
        <w:t>Приложение №6</w:t>
      </w:r>
    </w:p>
    <w:p w:rsidR="00C462FD" w:rsidRPr="00A31400" w:rsidRDefault="00C462FD" w:rsidP="00C462FD">
      <w:pPr>
        <w:widowControl w:val="0"/>
        <w:autoSpaceDE w:val="0"/>
        <w:autoSpaceDN w:val="0"/>
        <w:adjustRightInd w:val="0"/>
        <w:jc w:val="right"/>
        <w:outlineLvl w:val="1"/>
        <w:rPr>
          <w:sz w:val="24"/>
          <w:szCs w:val="24"/>
        </w:rPr>
      </w:pPr>
      <w:r w:rsidRPr="00A31400">
        <w:rPr>
          <w:sz w:val="24"/>
          <w:szCs w:val="24"/>
        </w:rPr>
        <w:t xml:space="preserve">к Положению </w:t>
      </w:r>
      <w:r>
        <w:rPr>
          <w:sz w:val="24"/>
          <w:szCs w:val="24"/>
        </w:rPr>
        <w:t>об уполномоченном органе</w:t>
      </w:r>
    </w:p>
    <w:p w:rsidR="00C462FD" w:rsidRDefault="00C462FD" w:rsidP="00C462FD">
      <w:pPr>
        <w:widowControl w:val="0"/>
        <w:autoSpaceDE w:val="0"/>
        <w:autoSpaceDN w:val="0"/>
        <w:adjustRightInd w:val="0"/>
        <w:jc w:val="center"/>
        <w:rPr>
          <w:sz w:val="24"/>
          <w:szCs w:val="24"/>
        </w:rPr>
      </w:pPr>
    </w:p>
    <w:p w:rsidR="00C462FD" w:rsidRPr="00A31400" w:rsidRDefault="00C462FD" w:rsidP="00C462FD">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C462FD" w:rsidRPr="00A31400"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Pr>
          <w:rFonts w:ascii="Times New Roman" w:hAnsi="Times New Roman" w:cs="Times New Roman"/>
          <w:sz w:val="24"/>
          <w:szCs w:val="24"/>
        </w:rPr>
        <w:t>«____» ___________ 2014г.</w:t>
      </w:r>
      <w:r w:rsidRPr="00A31400">
        <w:rPr>
          <w:rFonts w:ascii="Times New Roman" w:hAnsi="Times New Roman" w:cs="Times New Roman"/>
          <w:sz w:val="24"/>
          <w:szCs w:val="24"/>
        </w:rPr>
        <w:t xml:space="preserve"> </w:t>
      </w:r>
      <w:r>
        <w:rPr>
          <w:rFonts w:ascii="Times New Roman" w:hAnsi="Times New Roman" w:cs="Times New Roman"/>
          <w:sz w:val="24"/>
          <w:szCs w:val="24"/>
        </w:rPr>
        <w:t>№_</w:t>
      </w:r>
      <w:r w:rsidRPr="00A31400">
        <w:rPr>
          <w:rFonts w:ascii="Times New Roman" w:hAnsi="Times New Roman" w:cs="Times New Roman"/>
          <w:sz w:val="24"/>
          <w:szCs w:val="24"/>
        </w:rPr>
        <w:t>_____</w:t>
      </w:r>
    </w:p>
    <w:p w:rsidR="00C462FD" w:rsidRPr="00A31400" w:rsidRDefault="00C462FD" w:rsidP="00C462FD">
      <w:pPr>
        <w:pStyle w:val="ConsPlusNonformat"/>
        <w:rPr>
          <w:rFonts w:ascii="Times New Roman" w:hAnsi="Times New Roman" w:cs="Times New Roman"/>
          <w:sz w:val="24"/>
          <w:szCs w:val="24"/>
        </w:rPr>
      </w:pP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Руководителю</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уполномоченного органа</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 определению поставщиков</w:t>
      </w:r>
    </w:p>
    <w:p w:rsidR="00C462FD" w:rsidRPr="00C156AD" w:rsidRDefault="00C462FD" w:rsidP="00C462FD">
      <w:pPr>
        <w:pStyle w:val="ConsPlusNonformat"/>
        <w:ind w:left="5670"/>
        <w:jc w:val="center"/>
        <w:rPr>
          <w:rFonts w:ascii="Times New Roman" w:hAnsi="Times New Roman" w:cs="Times New Roman"/>
          <w:b/>
          <w:sz w:val="24"/>
          <w:szCs w:val="24"/>
        </w:rPr>
      </w:pPr>
      <w:r w:rsidRPr="00C156AD">
        <w:rPr>
          <w:rFonts w:ascii="Times New Roman" w:hAnsi="Times New Roman" w:cs="Times New Roman"/>
          <w:b/>
          <w:sz w:val="24"/>
          <w:szCs w:val="24"/>
        </w:rPr>
        <w:t>(подрядчиков, исполнителей)</w:t>
      </w: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tbl>
      <w:tblPr>
        <w:tblW w:w="9464" w:type="dxa"/>
        <w:tblLook w:val="04A0" w:firstRow="1" w:lastRow="0" w:firstColumn="1" w:lastColumn="0" w:noHBand="0" w:noVBand="1"/>
      </w:tblPr>
      <w:tblGrid>
        <w:gridCol w:w="3794"/>
        <w:gridCol w:w="1418"/>
        <w:gridCol w:w="4252"/>
      </w:tblGrid>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c>
          <w:tcPr>
            <w:tcW w:w="1418" w:type="dxa"/>
          </w:tcPr>
          <w:p w:rsidR="00C462FD" w:rsidRPr="000F3524" w:rsidRDefault="00C462FD" w:rsidP="002D63FC">
            <w:pPr>
              <w:pStyle w:val="ConsPlusNonformat"/>
              <w:jc w:val="center"/>
              <w:rPr>
                <w:rFonts w:ascii="Times New Roman" w:hAnsi="Times New Roman" w:cs="Times New Roman"/>
                <w:b/>
                <w:sz w:val="24"/>
                <w:szCs w:val="24"/>
              </w:rPr>
            </w:pPr>
          </w:p>
        </w:tc>
        <w:tc>
          <w:tcPr>
            <w:tcW w:w="4252" w:type="dxa"/>
          </w:tcPr>
          <w:p w:rsidR="00C462FD" w:rsidRPr="000F3524" w:rsidRDefault="00C462FD" w:rsidP="002D63FC">
            <w:pPr>
              <w:pStyle w:val="ConsPlusNonformat"/>
              <w:jc w:val="center"/>
              <w:rPr>
                <w:rFonts w:ascii="Times New Roman" w:hAnsi="Times New Roman" w:cs="Times New Roman"/>
                <w:b/>
                <w:sz w:val="24"/>
                <w:szCs w:val="24"/>
              </w:rPr>
            </w:pPr>
            <w:r w:rsidRPr="000F3524">
              <w:rPr>
                <w:rFonts w:ascii="Times New Roman" w:hAnsi="Times New Roman" w:cs="Times New Roman"/>
                <w:b/>
                <w:sz w:val="24"/>
                <w:szCs w:val="24"/>
              </w:rPr>
              <w:t>СОГЛАСОВАНО:</w:t>
            </w:r>
          </w:p>
        </w:tc>
      </w:tr>
      <w:tr w:rsidR="00C462FD" w:rsidRPr="000F3524" w:rsidTr="002D63FC">
        <w:tc>
          <w:tcPr>
            <w:tcW w:w="3794"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Управление финансов</w:t>
            </w:r>
          </w:p>
          <w:p w:rsidR="00C462FD" w:rsidRPr="000F3524" w:rsidRDefault="00C462FD" w:rsidP="002D63FC">
            <w:pPr>
              <w:pStyle w:val="ConsPlusNonformat"/>
              <w:rPr>
                <w:rFonts w:ascii="Times New Roman" w:hAnsi="Times New Roman" w:cs="Times New Roman"/>
                <w:sz w:val="24"/>
                <w:szCs w:val="24"/>
              </w:rPr>
            </w:pP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rPr>
                <w:rFonts w:ascii="Times New Roman" w:hAnsi="Times New Roman" w:cs="Times New Roman"/>
                <w:sz w:val="24"/>
                <w:szCs w:val="24"/>
              </w:rPr>
            </w:pPr>
            <w:r w:rsidRPr="000F3524">
              <w:rPr>
                <w:rFonts w:ascii="Times New Roman" w:hAnsi="Times New Roman" w:cs="Times New Roman"/>
                <w:sz w:val="24"/>
                <w:szCs w:val="24"/>
              </w:rPr>
              <w:t xml:space="preserve">     Руководитель контрактной службы</w:t>
            </w:r>
          </w:p>
        </w:tc>
      </w:tr>
      <w:tr w:rsidR="00C462FD" w:rsidRPr="000F3524" w:rsidTr="002D63FC">
        <w:tc>
          <w:tcPr>
            <w:tcW w:w="3794"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М. </w:t>
            </w:r>
            <w:proofErr w:type="spellStart"/>
            <w:r w:rsidRPr="000F3524">
              <w:rPr>
                <w:rFonts w:ascii="Times New Roman" w:hAnsi="Times New Roman" w:cs="Times New Roman"/>
                <w:sz w:val="24"/>
                <w:szCs w:val="24"/>
              </w:rPr>
              <w:t>Керимханов</w:t>
            </w:r>
            <w:proofErr w:type="spellEnd"/>
          </w:p>
          <w:p w:rsidR="00C462FD" w:rsidRPr="000F3524" w:rsidRDefault="00C462FD" w:rsidP="002D63FC">
            <w:pPr>
              <w:pStyle w:val="ConsPlusNonformat"/>
              <w:jc w:val="center"/>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c>
          <w:tcPr>
            <w:tcW w:w="1418" w:type="dxa"/>
          </w:tcPr>
          <w:p w:rsidR="00C462FD" w:rsidRPr="000F3524" w:rsidRDefault="00C462FD" w:rsidP="002D63FC">
            <w:pPr>
              <w:pStyle w:val="ConsPlusNonformat"/>
              <w:rPr>
                <w:rFonts w:ascii="Times New Roman" w:hAnsi="Times New Roman" w:cs="Times New Roman"/>
                <w:sz w:val="24"/>
                <w:szCs w:val="24"/>
              </w:rPr>
            </w:pPr>
          </w:p>
        </w:tc>
        <w:tc>
          <w:tcPr>
            <w:tcW w:w="4252" w:type="dxa"/>
          </w:tcPr>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 xml:space="preserve">____________  Ш. </w:t>
            </w:r>
            <w:proofErr w:type="spellStart"/>
            <w:r w:rsidRPr="000F3524">
              <w:rPr>
                <w:rFonts w:ascii="Times New Roman" w:hAnsi="Times New Roman" w:cs="Times New Roman"/>
                <w:sz w:val="24"/>
                <w:szCs w:val="24"/>
              </w:rPr>
              <w:t>Абдуллабеков</w:t>
            </w:r>
            <w:proofErr w:type="spellEnd"/>
          </w:p>
          <w:p w:rsidR="00C462FD" w:rsidRPr="000F3524" w:rsidRDefault="00C462FD" w:rsidP="002D63FC">
            <w:pPr>
              <w:pStyle w:val="ConsPlusNonformat"/>
              <w:rPr>
                <w:rFonts w:ascii="Times New Roman" w:hAnsi="Times New Roman" w:cs="Times New Roman"/>
                <w:sz w:val="24"/>
                <w:szCs w:val="24"/>
              </w:rPr>
            </w:pPr>
          </w:p>
          <w:p w:rsidR="00C462FD" w:rsidRPr="000F3524" w:rsidRDefault="00C462FD" w:rsidP="002D63FC">
            <w:pPr>
              <w:pStyle w:val="ConsPlusNonformat"/>
              <w:jc w:val="center"/>
              <w:rPr>
                <w:rFonts w:ascii="Times New Roman" w:hAnsi="Times New Roman" w:cs="Times New Roman"/>
                <w:sz w:val="24"/>
                <w:szCs w:val="24"/>
              </w:rPr>
            </w:pPr>
            <w:r w:rsidRPr="000F3524">
              <w:rPr>
                <w:rFonts w:ascii="Times New Roman" w:hAnsi="Times New Roman" w:cs="Times New Roman"/>
                <w:sz w:val="24"/>
                <w:szCs w:val="24"/>
              </w:rPr>
              <w:t>«____» ___________ 2014 г.</w:t>
            </w:r>
          </w:p>
        </w:tc>
      </w:tr>
    </w:tbl>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p>
    <w:p w:rsidR="00C462FD" w:rsidRPr="006A7536" w:rsidRDefault="00C462FD" w:rsidP="00C462FD">
      <w:pPr>
        <w:pStyle w:val="ConsPlusNonformat"/>
        <w:jc w:val="center"/>
        <w:rPr>
          <w:rFonts w:ascii="Times New Roman" w:hAnsi="Times New Roman" w:cs="Times New Roman"/>
          <w:b/>
          <w:sz w:val="24"/>
          <w:szCs w:val="24"/>
        </w:rPr>
      </w:pPr>
      <w:r w:rsidRPr="001F405E">
        <w:rPr>
          <w:rFonts w:ascii="Times New Roman" w:hAnsi="Times New Roman" w:cs="Times New Roman"/>
          <w:b/>
          <w:sz w:val="24"/>
          <w:szCs w:val="24"/>
        </w:rPr>
        <w:t>ЗАЯВКА</w:t>
      </w:r>
    </w:p>
    <w:p w:rsidR="00C462FD" w:rsidRPr="006A7536" w:rsidRDefault="00C462FD" w:rsidP="00C462FD">
      <w:pPr>
        <w:pStyle w:val="ConsPlusNonformat"/>
        <w:jc w:val="center"/>
        <w:rPr>
          <w:rFonts w:ascii="Times New Roman" w:hAnsi="Times New Roman" w:cs="Times New Roman"/>
          <w:b/>
          <w:sz w:val="24"/>
          <w:szCs w:val="24"/>
        </w:rPr>
      </w:pPr>
      <w:r w:rsidRPr="006A7536">
        <w:rPr>
          <w:rFonts w:ascii="Times New Roman" w:hAnsi="Times New Roman" w:cs="Times New Roman"/>
          <w:b/>
          <w:sz w:val="24"/>
          <w:szCs w:val="24"/>
        </w:rPr>
        <w:t>на закупку у единственного поставщика (подрядчика, исполнителя).</w:t>
      </w:r>
    </w:p>
    <w:p w:rsidR="00C462FD" w:rsidRPr="00A31400" w:rsidRDefault="00C462FD" w:rsidP="00C462FD">
      <w:pPr>
        <w:pStyle w:val="ConsPlusNonformat"/>
        <w:jc w:val="center"/>
        <w:rPr>
          <w:rFonts w:ascii="Times New Roman" w:hAnsi="Times New Roman" w:cs="Times New Roman"/>
          <w:sz w:val="24"/>
          <w:szCs w:val="24"/>
        </w:rPr>
      </w:pPr>
    </w:p>
    <w:p w:rsidR="00C462FD" w:rsidRPr="00A31400" w:rsidRDefault="00C462FD" w:rsidP="00C462FD">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_____________________________________________________________________________</w:t>
      </w:r>
    </w:p>
    <w:p w:rsidR="00C462FD" w:rsidRPr="00A31400" w:rsidRDefault="00C462FD" w:rsidP="00C462FD">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 xml:space="preserve">                (наименование предмета закупки)</w:t>
      </w:r>
    </w:p>
    <w:p w:rsidR="00C462FD" w:rsidRPr="00A31400" w:rsidRDefault="00C462FD" w:rsidP="00C462FD">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C462FD" w:rsidRPr="00A31400" w:rsidRDefault="00C462FD" w:rsidP="00C462FD">
      <w:pPr>
        <w:autoSpaceDE w:val="0"/>
        <w:autoSpaceDN w:val="0"/>
        <w:adjustRightInd w:val="0"/>
        <w:jc w:val="both"/>
        <w:rPr>
          <w:sz w:val="24"/>
          <w:szCs w:val="24"/>
        </w:rPr>
      </w:pPr>
      <w:r w:rsidRPr="00A31400">
        <w:rPr>
          <w:sz w:val="24"/>
          <w:szCs w:val="24"/>
        </w:rPr>
        <w:t>Идентификационный код закупки 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rPr>
          <w:rFonts w:ascii="Times New Roman" w:hAnsi="Times New Roman" w:cs="Times New Roman"/>
          <w:sz w:val="24"/>
          <w:szCs w:val="24"/>
          <w:lang w:eastAsia="en-US"/>
        </w:rPr>
      </w:pPr>
    </w:p>
    <w:p w:rsidR="00C462FD" w:rsidRPr="00A31400" w:rsidRDefault="00C462FD" w:rsidP="00C462FD">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C462FD" w:rsidRPr="00A31400" w:rsidRDefault="00C462FD" w:rsidP="00C462FD">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C462FD" w:rsidRPr="00A31400" w:rsidRDefault="00C462FD" w:rsidP="00C462FD">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C462FD" w:rsidRPr="00A31400" w:rsidRDefault="00C462FD" w:rsidP="00C462FD">
      <w:pPr>
        <w:pStyle w:val="ConsPlusNonformat"/>
        <w:spacing w:before="120"/>
        <w:jc w:val="both"/>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pStyle w:val="ConsPlusNonformat"/>
        <w:spacing w:before="120"/>
        <w:jc w:val="both"/>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C462FD" w:rsidRPr="00A31400" w:rsidRDefault="00C462FD" w:rsidP="00C462FD">
      <w:pPr>
        <w:autoSpaceDE w:val="0"/>
        <w:autoSpaceDN w:val="0"/>
        <w:adjustRightInd w:val="0"/>
        <w:ind w:firstLine="540"/>
        <w:jc w:val="both"/>
        <w:rPr>
          <w:sz w:val="18"/>
          <w:szCs w:val="18"/>
        </w:rPr>
      </w:pPr>
      <w:proofErr w:type="gramStart"/>
      <w:r w:rsidRPr="00A31400">
        <w:rPr>
          <w:sz w:val="18"/>
          <w:szCs w:val="18"/>
        </w:rPr>
        <w:t xml:space="preserve">(указывается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Pr="00A31400">
        <w:rPr>
          <w:sz w:val="18"/>
          <w:szCs w:val="18"/>
        </w:rPr>
        <w:lastRenderedPageBreak/>
        <w:t>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C462FD" w:rsidRPr="00A31400" w:rsidRDefault="00C462FD" w:rsidP="00C462FD">
      <w:pPr>
        <w:autoSpaceDE w:val="0"/>
        <w:autoSpaceDN w:val="0"/>
        <w:adjustRightInd w:val="0"/>
        <w:spacing w:before="120"/>
        <w:jc w:val="both"/>
        <w:rPr>
          <w:sz w:val="24"/>
          <w:szCs w:val="24"/>
        </w:rPr>
      </w:pPr>
      <w:r w:rsidRPr="00A31400">
        <w:rPr>
          <w:sz w:val="24"/>
          <w:szCs w:val="24"/>
        </w:rPr>
        <w:t>Ограничение участия в определении поставщика (подрядчика, исполнителя): _____________________________________________________________________________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Размер обеспечения исполнения контракта, порядок предоставления такого обеспечения, требования к такому обеспечению ________________________________________________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jc w:val="center"/>
        <w:rPr>
          <w:sz w:val="18"/>
          <w:szCs w:val="18"/>
        </w:rPr>
      </w:pPr>
    </w:p>
    <w:p w:rsidR="00C462FD" w:rsidRPr="00A31400" w:rsidRDefault="00C462FD" w:rsidP="00C462FD">
      <w:pPr>
        <w:autoSpaceDE w:val="0"/>
        <w:autoSpaceDN w:val="0"/>
        <w:adjustRightInd w:val="0"/>
        <w:jc w:val="both"/>
        <w:rPr>
          <w:sz w:val="24"/>
          <w:szCs w:val="24"/>
        </w:rPr>
      </w:pPr>
      <w:r w:rsidRPr="00A31400">
        <w:rPr>
          <w:sz w:val="24"/>
          <w:szCs w:val="24"/>
        </w:rPr>
        <w:t>Информация о банковском сопровождении контракта _______________________________</w:t>
      </w:r>
    </w:p>
    <w:p w:rsidR="00C462FD" w:rsidRPr="00A31400" w:rsidRDefault="00C462FD" w:rsidP="00C462FD">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19"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C462FD" w:rsidRPr="00A31400" w:rsidRDefault="00C462FD" w:rsidP="00C462FD">
      <w:pPr>
        <w:autoSpaceDE w:val="0"/>
        <w:autoSpaceDN w:val="0"/>
        <w:adjustRightInd w:val="0"/>
        <w:spacing w:before="120"/>
        <w:jc w:val="both"/>
        <w:rPr>
          <w:sz w:val="24"/>
          <w:szCs w:val="24"/>
        </w:rPr>
      </w:pPr>
      <w:r w:rsidRPr="00A31400">
        <w:rPr>
          <w:sz w:val="24"/>
          <w:szCs w:val="24"/>
        </w:rPr>
        <w:t>Информация о порядке расчетов с поставщиком (подрядчиком, исполнителем)__________</w:t>
      </w:r>
    </w:p>
    <w:p w:rsidR="00C462FD" w:rsidRPr="00A31400" w:rsidRDefault="00C462FD" w:rsidP="00C462FD">
      <w:pPr>
        <w:autoSpaceDE w:val="0"/>
        <w:autoSpaceDN w:val="0"/>
        <w:adjustRightInd w:val="0"/>
        <w:ind w:right="-143"/>
        <w:jc w:val="both"/>
        <w:rPr>
          <w:sz w:val="24"/>
          <w:szCs w:val="24"/>
        </w:rPr>
      </w:pPr>
      <w:r w:rsidRPr="00A31400">
        <w:rPr>
          <w:sz w:val="24"/>
          <w:szCs w:val="24"/>
        </w:rPr>
        <w:t>_____________________________________________________________________________</w:t>
      </w:r>
    </w:p>
    <w:p w:rsidR="00C462FD" w:rsidRPr="00A31400" w:rsidRDefault="00C462FD" w:rsidP="00C462FD">
      <w:pPr>
        <w:pStyle w:val="1"/>
        <w:autoSpaceDE w:val="0"/>
        <w:autoSpaceDN w:val="0"/>
        <w:adjustRightInd w:val="0"/>
        <w:spacing w:after="0" w:line="240" w:lineRule="auto"/>
        <w:ind w:left="1068"/>
        <w:jc w:val="center"/>
        <w:outlineLvl w:val="0"/>
        <w:rPr>
          <w:rFonts w:ascii="Times New Roman" w:hAnsi="Times New Roman"/>
          <w:sz w:val="18"/>
          <w:szCs w:val="18"/>
        </w:rPr>
      </w:pPr>
    </w:p>
    <w:p w:rsidR="00C462FD" w:rsidRPr="00A31400" w:rsidRDefault="00C462FD" w:rsidP="00C462FD">
      <w:pPr>
        <w:autoSpaceDE w:val="0"/>
        <w:autoSpaceDN w:val="0"/>
        <w:adjustRightInd w:val="0"/>
        <w:spacing w:before="120"/>
        <w:jc w:val="both"/>
        <w:rPr>
          <w:sz w:val="24"/>
          <w:szCs w:val="24"/>
        </w:rPr>
      </w:pPr>
      <w:r w:rsidRPr="00A31400">
        <w:rPr>
          <w:sz w:val="24"/>
          <w:szCs w:val="24"/>
        </w:rPr>
        <w:t xml:space="preserve">Информация о контрактной службе, контрактном управляющем, </w:t>
      </w:r>
      <w:proofErr w:type="gramStart"/>
      <w:r w:rsidRPr="00A31400">
        <w:rPr>
          <w:sz w:val="24"/>
          <w:szCs w:val="24"/>
        </w:rPr>
        <w:t>ответственных</w:t>
      </w:r>
      <w:proofErr w:type="gramEnd"/>
      <w:r w:rsidRPr="00A31400">
        <w:rPr>
          <w:sz w:val="24"/>
          <w:szCs w:val="24"/>
        </w:rPr>
        <w:t xml:space="preserve"> за заключение контракта __________________________________________________________</w:t>
      </w:r>
    </w:p>
    <w:p w:rsidR="00C462FD" w:rsidRPr="00A31400" w:rsidRDefault="00C462FD" w:rsidP="00C462FD">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C462FD" w:rsidRPr="00A31400" w:rsidRDefault="00C462FD" w:rsidP="00C462FD">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C462FD" w:rsidRDefault="00C462FD" w:rsidP="00C462FD">
      <w:pPr>
        <w:pStyle w:val="ConsPlusNonformat"/>
        <w:spacing w:before="120"/>
        <w:rPr>
          <w:rFonts w:ascii="Times New Roman" w:hAnsi="Times New Roman" w:cs="Times New Roman"/>
          <w:sz w:val="24"/>
          <w:szCs w:val="24"/>
        </w:rPr>
      </w:pPr>
    </w:p>
    <w:p w:rsidR="00C462FD" w:rsidRPr="00A31400" w:rsidRDefault="00C462FD" w:rsidP="00C462FD">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C462FD" w:rsidRPr="00A31400" w:rsidRDefault="00C462FD" w:rsidP="00C462FD">
      <w:pPr>
        <w:pStyle w:val="ConsPlusNonformat"/>
        <w:rPr>
          <w:rFonts w:ascii="Times New Roman" w:hAnsi="Times New Roman" w:cs="Times New Roman"/>
          <w:sz w:val="24"/>
          <w:szCs w:val="24"/>
        </w:rPr>
      </w:pPr>
    </w:p>
    <w:p w:rsidR="00C462FD" w:rsidRDefault="00C462FD" w:rsidP="00C462FD">
      <w:pPr>
        <w:pStyle w:val="ConsPlusNonformat"/>
        <w:rPr>
          <w:rFonts w:ascii="Times New Roman" w:hAnsi="Times New Roman" w:cs="Times New Roman"/>
          <w:sz w:val="24"/>
          <w:szCs w:val="24"/>
        </w:rPr>
      </w:pPr>
    </w:p>
    <w:p w:rsidR="00C462FD" w:rsidRPr="00A31400"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C462FD" w:rsidRPr="00A31400" w:rsidRDefault="00C462FD" w:rsidP="00C462FD">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C462FD" w:rsidRPr="000F1FE1" w:rsidRDefault="00C462FD" w:rsidP="00C462FD">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5B4D86" w:rsidRDefault="005B4D86">
      <w:bookmarkStart w:id="0" w:name="_GoBack"/>
      <w:bookmarkEnd w:id="0"/>
    </w:p>
    <w:sectPr w:rsidR="005B4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81B"/>
    <w:multiLevelType w:val="hybridMultilevel"/>
    <w:tmpl w:val="5B1229BC"/>
    <w:lvl w:ilvl="0" w:tplc="39B081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EA24B26"/>
    <w:multiLevelType w:val="hybridMultilevel"/>
    <w:tmpl w:val="5B1229BC"/>
    <w:lvl w:ilvl="0" w:tplc="39B081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F8A1EF3"/>
    <w:multiLevelType w:val="hybridMultilevel"/>
    <w:tmpl w:val="5B1229BC"/>
    <w:lvl w:ilvl="0" w:tplc="39B081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D"/>
    <w:rsid w:val="005B4D86"/>
    <w:rsid w:val="00C4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C462FD"/>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C46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C462FD"/>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C46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EFC48EA89A9473C02C91C54DCEDEC4C1C9DCACB6D07E2A7665BE70CD50030D7219DC0A5FD4F0AIFO0J" TargetMode="External"/><Relationship Id="rId13" Type="http://schemas.openxmlformats.org/officeDocument/2006/relationships/hyperlink" Target="consultantplus://offline/ref=02CEFC48EA89A9473C02C91C54DCEDEC4C1C9DCACB6D07E2A7665BE70CD50030D7219DC0A5FD4F09IFOFJ" TargetMode="External"/><Relationship Id="rId18" Type="http://schemas.openxmlformats.org/officeDocument/2006/relationships/hyperlink" Target="consultantplus://offline/ref=02CEFC48EA89A9473C02C91C54DCEDEC4C1C9DCACB6D07E2A7665BE70CD50030D7219DC0A5FD4F0AIFO0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2CEFC48EA89A9473C02C91C54DCEDEC4C1C9DCACB6D07E2A7665BE70CD50030D7219DC0A5FD4F09IFOFJ" TargetMode="External"/><Relationship Id="rId12" Type="http://schemas.openxmlformats.org/officeDocument/2006/relationships/hyperlink" Target="consultantplus://offline/ref=BF4717D64CDD76E90EC438825E0F4C1F5C9EF9C5A31672A04865001FD46747E26C11CADE72CAEEB2Y7K6L" TargetMode="External"/><Relationship Id="rId17" Type="http://schemas.openxmlformats.org/officeDocument/2006/relationships/hyperlink" Target="consultantplus://offline/ref=02CEFC48EA89A9473C02C91C54DCEDEC4C1C9DCACB6D07E2A7665BE70CD50030D7219DC0A5FD4F09IFOFJ" TargetMode="External"/><Relationship Id="rId2" Type="http://schemas.openxmlformats.org/officeDocument/2006/relationships/styles" Target="styles.xml"/><Relationship Id="rId16" Type="http://schemas.openxmlformats.org/officeDocument/2006/relationships/hyperlink" Target="consultantplus://offline/ref=02CEFC48EA89A9473C02C91C54DCEDEC4C1C9DCACB6D07E2A7665BE70CD50030D7219DC0A5FD4F0AIFO0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F4717D64CDD76E90EC438825E0F4C1F5C9EF9C5A31672A04865001FD46747E26C11CADE72CAEEB2Y7K6L" TargetMode="External"/><Relationship Id="rId11" Type="http://schemas.openxmlformats.org/officeDocument/2006/relationships/hyperlink" Target="consultantplus://offline/ref=02CEFC48EA89A9473C02C91C54DCEDEC4C1C9DCACB6D07E2A7665BE70CD50030D7219DC0A5FD4F0AIFO0J" TargetMode="External"/><Relationship Id="rId5" Type="http://schemas.openxmlformats.org/officeDocument/2006/relationships/webSettings" Target="webSettings.xml"/><Relationship Id="rId15" Type="http://schemas.openxmlformats.org/officeDocument/2006/relationships/hyperlink" Target="consultantplus://offline/ref=02CEFC48EA89A9473C02C91C54DCEDEC4C1C9DCACB6D07E2A7665BE70CD50030D7219DC0A5FD4F09IFOFJ" TargetMode="External"/><Relationship Id="rId10" Type="http://schemas.openxmlformats.org/officeDocument/2006/relationships/hyperlink" Target="consultantplus://offline/ref=02CEFC48EA89A9473C02C91C54DCEDEC4C1C9DCACB6D07E2A7665BE70CD50030D7219DC0A5FD4F09IFOFJ" TargetMode="External"/><Relationship Id="rId19" Type="http://schemas.openxmlformats.org/officeDocument/2006/relationships/hyperlink" Target="consultantplus://offline/ref=BF4717D64CDD76E90EC438825E0F4C1F5C9EF9C5A31672A04865001FD46747E26C11CADE72CAEEB2Y7K6L" TargetMode="External"/><Relationship Id="rId4" Type="http://schemas.openxmlformats.org/officeDocument/2006/relationships/settings" Target="settings.xml"/><Relationship Id="rId9" Type="http://schemas.openxmlformats.org/officeDocument/2006/relationships/hyperlink" Target="consultantplus://offline/ref=BF4717D64CDD76E90EC438825E0F4C1F5C9EF9C5A31672A04865001FD46747E26C11CADE72CAEEB2Y7K6L" TargetMode="External"/><Relationship Id="rId14" Type="http://schemas.openxmlformats.org/officeDocument/2006/relationships/hyperlink" Target="consultantplus://offline/ref=02CEFC48EA89A9473C02C91C54DCEDEC4C1C9DCACB6D07E2A7665BE70CD50030D7219DC0A5FD4F0AIF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7742</Words>
  <Characters>44132</Characters>
  <Application>Microsoft Office Word</Application>
  <DocSecurity>0</DocSecurity>
  <Lines>367</Lines>
  <Paragraphs>103</Paragraphs>
  <ScaleCrop>false</ScaleCrop>
  <Company>Home</Company>
  <LinksUpToDate>false</LinksUpToDate>
  <CharactersWithSpaces>51771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Арсланов</dc:creator>
  <cp:lastModifiedBy>Арсланов</cp:lastModifiedBy>
  <cp:revision>1</cp:revision>
  <dcterms:created xsi:type="dcterms:W3CDTF">2014-04-07T05:55:00Z</dcterms:created>
  <dcterms:modified xsi:type="dcterms:W3CDTF">2014-04-07T05:55:00Z</dcterms:modified>
</cp:coreProperties>
</file>