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4" w:rsidRPr="009017D4" w:rsidRDefault="009017D4" w:rsidP="009017D4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</w:t>
      </w:r>
      <w:r w:rsidRPr="009017D4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43829" cy="664234"/>
            <wp:effectExtent l="19050" t="0" r="3921" b="0"/>
            <wp:docPr id="1" name="Рисунок 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98" cy="67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D4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D4">
        <w:rPr>
          <w:rFonts w:ascii="Times New Roman" w:hAnsi="Times New Roman" w:cs="Times New Roman"/>
          <w:b/>
          <w:sz w:val="28"/>
          <w:szCs w:val="28"/>
        </w:rPr>
        <w:t>КАЯКЕНТСКИЙ РАЙОН</w:t>
      </w: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D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017D4" w:rsidRPr="009017D4" w:rsidRDefault="009017D4" w:rsidP="00901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D4">
        <w:rPr>
          <w:rFonts w:ascii="Times New Roman" w:hAnsi="Times New Roman" w:cs="Times New Roman"/>
          <w:b/>
          <w:sz w:val="28"/>
          <w:szCs w:val="28"/>
        </w:rPr>
        <w:t xml:space="preserve"> «СЕЛО УСЕМИКЕНТ»</w:t>
      </w:r>
    </w:p>
    <w:p w:rsidR="009017D4" w:rsidRPr="009017D4" w:rsidRDefault="009017D4" w:rsidP="009017D4">
      <w:pPr>
        <w:pBdr>
          <w:bottom w:val="thickThinSmallGap" w:sz="24" w:space="1" w:color="auto"/>
        </w:pBdr>
        <w:ind w:firstLine="0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>368562, РД, Каякентский район, с. Усемикент, ул. Ленина, д. 15</w:t>
      </w:r>
    </w:p>
    <w:p w:rsidR="009017D4" w:rsidRPr="009017D4" w:rsidRDefault="009017D4" w:rsidP="009017D4">
      <w:pPr>
        <w:spacing w:line="480" w:lineRule="auto"/>
        <w:ind w:firstLine="0"/>
        <w:rPr>
          <w:b/>
          <w:sz w:val="28"/>
          <w:szCs w:val="28"/>
          <w:lang w:val="ru-RU"/>
        </w:rPr>
      </w:pPr>
      <w:r w:rsidRPr="009017D4">
        <w:rPr>
          <w:b/>
          <w:sz w:val="28"/>
          <w:szCs w:val="28"/>
          <w:lang w:val="ru-RU"/>
        </w:rPr>
        <w:t xml:space="preserve"> </w:t>
      </w:r>
      <w:r w:rsidR="005A7CED">
        <w:rPr>
          <w:b/>
          <w:sz w:val="28"/>
          <w:szCs w:val="28"/>
          <w:lang w:val="ru-RU"/>
        </w:rPr>
        <w:t xml:space="preserve">с.Усемикент                                                                                         </w:t>
      </w:r>
      <w:r w:rsidRPr="009017D4">
        <w:rPr>
          <w:b/>
          <w:sz w:val="28"/>
          <w:szCs w:val="28"/>
          <w:lang w:val="ru-RU"/>
        </w:rPr>
        <w:t xml:space="preserve">27.05.2021г. </w:t>
      </w:r>
      <w:r w:rsidRPr="009017D4">
        <w:rPr>
          <w:b/>
          <w:sz w:val="28"/>
          <w:szCs w:val="28"/>
          <w:lang w:val="ru-RU"/>
        </w:rPr>
        <w:tab/>
        <w:t xml:space="preserve">      </w:t>
      </w:r>
      <w:r w:rsidRPr="009017D4">
        <w:rPr>
          <w:b/>
          <w:sz w:val="28"/>
          <w:szCs w:val="28"/>
          <w:lang w:val="ru-RU"/>
        </w:rPr>
        <w:tab/>
      </w:r>
      <w:r w:rsidRPr="009017D4">
        <w:rPr>
          <w:b/>
          <w:sz w:val="28"/>
          <w:szCs w:val="28"/>
          <w:lang w:val="ru-RU"/>
        </w:rPr>
        <w:tab/>
      </w:r>
      <w:r w:rsidRPr="009017D4">
        <w:rPr>
          <w:b/>
          <w:sz w:val="28"/>
          <w:szCs w:val="28"/>
          <w:lang w:val="ru-RU"/>
        </w:rPr>
        <w:tab/>
      </w:r>
      <w:r w:rsidRPr="009017D4">
        <w:rPr>
          <w:b/>
          <w:sz w:val="28"/>
          <w:szCs w:val="28"/>
          <w:lang w:val="ru-RU"/>
        </w:rPr>
        <w:tab/>
      </w:r>
      <w:r w:rsidRPr="009017D4">
        <w:rPr>
          <w:b/>
          <w:sz w:val="28"/>
          <w:szCs w:val="28"/>
          <w:lang w:val="ru-RU"/>
        </w:rPr>
        <w:tab/>
        <w:t xml:space="preserve">                                </w:t>
      </w:r>
      <w:r>
        <w:rPr>
          <w:b/>
          <w:sz w:val="28"/>
          <w:szCs w:val="28"/>
          <w:lang w:val="ru-RU"/>
        </w:rPr>
        <w:t xml:space="preserve">          </w:t>
      </w:r>
      <w:r w:rsidRPr="009017D4">
        <w:rPr>
          <w:b/>
          <w:sz w:val="28"/>
          <w:szCs w:val="28"/>
          <w:lang w:val="ru-RU"/>
        </w:rPr>
        <w:t>№ 40</w:t>
      </w:r>
    </w:p>
    <w:p w:rsidR="009017D4" w:rsidRPr="009017D4" w:rsidRDefault="009017D4" w:rsidP="009017D4">
      <w:pPr>
        <w:ind w:left="-567" w:right="-425" w:firstLine="567"/>
        <w:jc w:val="center"/>
        <w:rPr>
          <w:b/>
          <w:sz w:val="28"/>
          <w:szCs w:val="28"/>
          <w:lang w:val="ru-RU"/>
        </w:rPr>
      </w:pPr>
      <w:r w:rsidRPr="009017D4">
        <w:rPr>
          <w:b/>
          <w:sz w:val="28"/>
          <w:szCs w:val="28"/>
          <w:lang w:val="ru-RU"/>
        </w:rPr>
        <w:t>ПОСТАНОВЛЕНИЕ</w:t>
      </w:r>
    </w:p>
    <w:p w:rsidR="009017D4" w:rsidRPr="009017D4" w:rsidRDefault="000E3E66" w:rsidP="009017D4">
      <w:pPr>
        <w:spacing w:after="279" w:line="236" w:lineRule="auto"/>
        <w:ind w:left="307" w:right="264" w:firstLine="106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9017D4" w:rsidRPr="009017D4">
        <w:rPr>
          <w:szCs w:val="26"/>
          <w:lang w:val="ru-RU"/>
        </w:rPr>
        <w:t>Об утверждении Положения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«село Усемикент» по регулируемым и нерегулируемым тарифам.</w:t>
      </w:r>
      <w:r w:rsidR="009017D4">
        <w:rPr>
          <w:szCs w:val="26"/>
          <w:lang w:val="ru-RU"/>
        </w:rPr>
        <w:t xml:space="preserve">             </w:t>
      </w:r>
      <w:proofErr w:type="gramStart"/>
      <w:r w:rsidR="009017D4" w:rsidRPr="009017D4">
        <w:rPr>
          <w:szCs w:val="26"/>
          <w:lang w:val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Республики Дагестан от 05.05.2012 № 26 «Об организации регулярных</w:t>
      </w:r>
      <w:proofErr w:type="gramEnd"/>
      <w:r w:rsidR="009017D4" w:rsidRPr="009017D4">
        <w:rPr>
          <w:szCs w:val="26"/>
          <w:lang w:val="ru-RU"/>
        </w:rPr>
        <w:t xml:space="preserve"> перевозок пассажиров и багажа автомобильным транспортом и городским наземным электрическим транспортом в Республике Дагестан (с изменениями на</w:t>
      </w:r>
      <w:r w:rsidR="009017D4">
        <w:rPr>
          <w:szCs w:val="26"/>
          <w:lang w:val="ru-RU"/>
        </w:rPr>
        <w:t xml:space="preserve"> </w:t>
      </w:r>
      <w:r w:rsidR="009017D4" w:rsidRPr="009017D4">
        <w:rPr>
          <w:szCs w:val="26"/>
          <w:lang w:val="ru-RU"/>
        </w:rPr>
        <w:t>07.02.2019)»,</w:t>
      </w:r>
      <w:r w:rsidR="005A7CED">
        <w:rPr>
          <w:szCs w:val="26"/>
          <w:lang w:val="ru-RU"/>
        </w:rPr>
        <w:t xml:space="preserve"> </w:t>
      </w:r>
      <w:r w:rsidR="009017D4" w:rsidRPr="009017D4">
        <w:rPr>
          <w:szCs w:val="26"/>
          <w:lang w:val="ru-RU"/>
        </w:rPr>
        <w:t>руководствуясь Уставом  МО «село Усемикент»</w:t>
      </w:r>
      <w:r>
        <w:rPr>
          <w:szCs w:val="26"/>
          <w:lang w:val="ru-RU"/>
        </w:rPr>
        <w:t>».</w:t>
      </w:r>
    </w:p>
    <w:p w:rsidR="009017D4" w:rsidRDefault="009017D4" w:rsidP="005A7CED">
      <w:pPr>
        <w:spacing w:after="293" w:line="259" w:lineRule="auto"/>
        <w:ind w:left="178" w:hanging="10"/>
        <w:rPr>
          <w:szCs w:val="26"/>
          <w:lang w:val="ru-RU"/>
        </w:rPr>
      </w:pPr>
      <w:r w:rsidRPr="009017D4">
        <w:rPr>
          <w:szCs w:val="26"/>
          <w:lang w:val="ru-RU"/>
        </w:rPr>
        <w:t>ПОСТАНОВЛЯЮ:</w:t>
      </w:r>
    </w:p>
    <w:p w:rsidR="009017D4" w:rsidRPr="009017D4" w:rsidRDefault="009017D4" w:rsidP="009017D4">
      <w:pPr>
        <w:spacing w:after="293" w:line="259" w:lineRule="auto"/>
        <w:ind w:left="178" w:hanging="10"/>
        <w:jc w:val="center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>Утвердить Положение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«село Усемикент» по регулируемым и нерегулируемым тарифам (прилагается).</w:t>
      </w:r>
    </w:p>
    <w:p w:rsidR="009017D4" w:rsidRPr="009017D4" w:rsidRDefault="009017D4" w:rsidP="009017D4">
      <w:pPr>
        <w:numPr>
          <w:ilvl w:val="0"/>
          <w:numId w:val="1"/>
        </w:numPr>
        <w:ind w:right="14" w:firstLine="595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 xml:space="preserve">Опубликовать настоящее постановление на официальном сайте муниципального образования «село Усемикент» в сети «Интернет». </w:t>
      </w:r>
    </w:p>
    <w:p w:rsidR="009017D4" w:rsidRPr="009017D4" w:rsidRDefault="009017D4" w:rsidP="009017D4">
      <w:pPr>
        <w:ind w:left="244" w:right="14" w:firstLine="600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 xml:space="preserve">З. Направить </w:t>
      </w:r>
      <w:r w:rsidRPr="009017D4">
        <w:rPr>
          <w:sz w:val="28"/>
          <w:szCs w:val="28"/>
          <w:u w:val="single" w:color="000000"/>
          <w:lang w:val="ru-RU"/>
        </w:rPr>
        <w:t>постановление</w:t>
      </w:r>
      <w:r w:rsidRPr="009017D4">
        <w:rPr>
          <w:sz w:val="28"/>
          <w:szCs w:val="28"/>
          <w:lang w:val="ru-RU"/>
        </w:rPr>
        <w:t xml:space="preserve"> муниципального образования «село Усемикент» в Министерство юстиции РД для включения в регистр муниципальных нормативных правовых актов в установленный законом срок.</w:t>
      </w:r>
    </w:p>
    <w:p w:rsidR="009017D4" w:rsidRPr="009017D4" w:rsidRDefault="009017D4" w:rsidP="009017D4">
      <w:pPr>
        <w:numPr>
          <w:ilvl w:val="0"/>
          <w:numId w:val="2"/>
        </w:numPr>
        <w:ind w:right="14" w:firstLine="590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 xml:space="preserve">В течение трех дней после дня принятия направить настоящее постановление муниципального образования «село Усемикент» в </w:t>
      </w:r>
      <w:r w:rsidRPr="009017D4">
        <w:rPr>
          <w:sz w:val="28"/>
          <w:szCs w:val="28"/>
          <w:lang w:val="ru-RU"/>
        </w:rPr>
        <w:lastRenderedPageBreak/>
        <w:t xml:space="preserve">прокуратуру для проведения антикоррупционной экспертизы и проверки на предмет законности. </w:t>
      </w:r>
    </w:p>
    <w:p w:rsidR="009017D4" w:rsidRPr="009017D4" w:rsidRDefault="009017D4" w:rsidP="009017D4">
      <w:pPr>
        <w:numPr>
          <w:ilvl w:val="0"/>
          <w:numId w:val="2"/>
        </w:numPr>
        <w:spacing w:after="287"/>
        <w:ind w:right="14" w:firstLine="590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 xml:space="preserve">Контроль за исполнением настоящего </w:t>
      </w:r>
      <w:r w:rsidRPr="009017D4">
        <w:rPr>
          <w:sz w:val="28"/>
          <w:szCs w:val="28"/>
          <w:u w:val="single" w:color="000000"/>
          <w:lang w:val="ru-RU"/>
        </w:rPr>
        <w:t>постановления оставляю за собой.</w:t>
      </w:r>
    </w:p>
    <w:p w:rsidR="005A7CED" w:rsidRDefault="009017D4" w:rsidP="009017D4">
      <w:pPr>
        <w:ind w:left="129" w:right="14" w:firstLine="0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 xml:space="preserve">Глава МО </w:t>
      </w:r>
    </w:p>
    <w:p w:rsidR="009017D4" w:rsidRPr="009017D4" w:rsidRDefault="009017D4" w:rsidP="009017D4">
      <w:pPr>
        <w:ind w:left="129" w:right="14" w:firstLine="0"/>
        <w:rPr>
          <w:sz w:val="28"/>
          <w:szCs w:val="28"/>
          <w:lang w:val="ru-RU"/>
        </w:rPr>
      </w:pPr>
      <w:r w:rsidRPr="009017D4">
        <w:rPr>
          <w:sz w:val="28"/>
          <w:szCs w:val="28"/>
          <w:lang w:val="ru-RU"/>
        </w:rPr>
        <w:t xml:space="preserve">«село Усемикент»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A7CED">
        <w:rPr>
          <w:sz w:val="28"/>
          <w:szCs w:val="28"/>
          <w:lang w:val="ru-RU"/>
        </w:rPr>
        <w:tab/>
      </w:r>
      <w:r w:rsidR="005A7CED">
        <w:rPr>
          <w:sz w:val="28"/>
          <w:szCs w:val="28"/>
          <w:lang w:val="ru-RU"/>
        </w:rPr>
        <w:tab/>
      </w:r>
      <w:r w:rsidR="005A7CE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017D4">
        <w:rPr>
          <w:sz w:val="28"/>
          <w:szCs w:val="28"/>
          <w:lang w:val="ru-RU"/>
        </w:rPr>
        <w:t xml:space="preserve"> М. А.</w:t>
      </w:r>
      <w:r w:rsidR="005A7CED">
        <w:rPr>
          <w:sz w:val="28"/>
          <w:szCs w:val="28"/>
          <w:lang w:val="ru-RU"/>
        </w:rPr>
        <w:t xml:space="preserve"> Казбеков</w:t>
      </w:r>
    </w:p>
    <w:p w:rsidR="001014F1" w:rsidRPr="009017D4" w:rsidRDefault="001014F1">
      <w:pPr>
        <w:rPr>
          <w:lang w:val="ru-RU"/>
        </w:rPr>
      </w:pPr>
    </w:p>
    <w:sectPr w:rsidR="001014F1" w:rsidRPr="009017D4" w:rsidSect="0010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95B"/>
    <w:multiLevelType w:val="hybridMultilevel"/>
    <w:tmpl w:val="18E20454"/>
    <w:lvl w:ilvl="0" w:tplc="688E956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0282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C2092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E357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E704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8D7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C93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48AE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439C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F15F95"/>
    <w:multiLevelType w:val="hybridMultilevel"/>
    <w:tmpl w:val="30324454"/>
    <w:lvl w:ilvl="0" w:tplc="CFA2F13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041D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6BA4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CC0B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E6EA8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A03D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C196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3883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09E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17D4"/>
    <w:rsid w:val="000E3E66"/>
    <w:rsid w:val="00100732"/>
    <w:rsid w:val="001014F1"/>
    <w:rsid w:val="001C1EC4"/>
    <w:rsid w:val="00315741"/>
    <w:rsid w:val="00571BA0"/>
    <w:rsid w:val="005A7CED"/>
    <w:rsid w:val="009017D4"/>
    <w:rsid w:val="00B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4"/>
    <w:pPr>
      <w:spacing w:after="4" w:line="254" w:lineRule="auto"/>
      <w:ind w:right="15" w:firstLine="667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D4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2021-05-31T05:57:00Z</dcterms:created>
  <dcterms:modified xsi:type="dcterms:W3CDTF">2021-06-15T12:25:00Z</dcterms:modified>
</cp:coreProperties>
</file>